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1A4" w:rsidRPr="00FA1DDE" w:rsidRDefault="006F71A4" w:rsidP="006F71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1DDE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F71A4" w:rsidRPr="00FA1DDE" w:rsidRDefault="006F71A4" w:rsidP="006F71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1DDE">
        <w:rPr>
          <w:rFonts w:ascii="Times New Roman" w:hAnsi="Times New Roman"/>
          <w:sz w:val="28"/>
          <w:szCs w:val="28"/>
          <w:lang w:eastAsia="ru-RU"/>
        </w:rPr>
        <w:t xml:space="preserve">средняя общеобразовательная школа села </w:t>
      </w:r>
      <w:proofErr w:type="spellStart"/>
      <w:r w:rsidRPr="00FA1DDE">
        <w:rPr>
          <w:rFonts w:ascii="Times New Roman" w:hAnsi="Times New Roman"/>
          <w:sz w:val="28"/>
          <w:szCs w:val="28"/>
          <w:lang w:eastAsia="ru-RU"/>
        </w:rPr>
        <w:t>Фащёвка</w:t>
      </w:r>
      <w:proofErr w:type="spellEnd"/>
    </w:p>
    <w:p w:rsidR="006F71A4" w:rsidRDefault="006F71A4" w:rsidP="006F71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1DDE">
        <w:rPr>
          <w:rFonts w:ascii="Times New Roman" w:hAnsi="Times New Roman"/>
          <w:sz w:val="28"/>
          <w:szCs w:val="28"/>
          <w:lang w:eastAsia="ru-RU"/>
        </w:rPr>
        <w:t>Грязинского муниципального района Липецкой област</w:t>
      </w:r>
      <w:r w:rsidRPr="00FA1DDE">
        <w:rPr>
          <w:rFonts w:ascii="Times New Roman" w:hAnsi="Times New Roman"/>
          <w:sz w:val="24"/>
          <w:szCs w:val="24"/>
          <w:lang w:eastAsia="ru-RU"/>
        </w:rPr>
        <w:t>и</w:t>
      </w:r>
    </w:p>
    <w:p w:rsidR="000B411E" w:rsidRPr="00FA1DDE" w:rsidRDefault="000B411E" w:rsidP="006F71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71A4" w:rsidRPr="00FA1DDE" w:rsidRDefault="006F71A4" w:rsidP="006F71A4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52"/>
      </w:tblGrid>
      <w:tr w:rsidR="006F71A4" w:rsidRPr="00FA1DDE" w:rsidTr="006F71A4">
        <w:tc>
          <w:tcPr>
            <w:tcW w:w="9355" w:type="dxa"/>
            <w:hideMark/>
          </w:tcPr>
          <w:p w:rsidR="006F71A4" w:rsidRPr="00FA1DDE" w:rsidRDefault="0066545B" w:rsidP="005D0931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928360" cy="17449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36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1A4" w:rsidRPr="00FA1DDE" w:rsidTr="006F71A4">
        <w:tc>
          <w:tcPr>
            <w:tcW w:w="9355" w:type="dxa"/>
            <w:hideMark/>
          </w:tcPr>
          <w:p w:rsidR="006F71A4" w:rsidRPr="00FA1DDE" w:rsidRDefault="006F71A4" w:rsidP="005D0931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F71A4" w:rsidRPr="00FA1DDE" w:rsidTr="006F71A4">
        <w:tc>
          <w:tcPr>
            <w:tcW w:w="9355" w:type="dxa"/>
            <w:hideMark/>
          </w:tcPr>
          <w:p w:rsidR="003F2DDC" w:rsidRPr="00FA1DDE" w:rsidRDefault="003F2DDC" w:rsidP="000B411E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</w:p>
          <w:p w:rsidR="003F2DDC" w:rsidRPr="00FA1DDE" w:rsidRDefault="003F2DDC" w:rsidP="005D0931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6F71A4" w:rsidRPr="00FA1DDE" w:rsidRDefault="009D7C1F" w:rsidP="009D7C1F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A1DDE">
        <w:rPr>
          <w:rFonts w:ascii="Times New Roman" w:eastAsia="Times New Roman" w:hAnsi="Times New Roman"/>
          <w:sz w:val="32"/>
          <w:szCs w:val="32"/>
          <w:lang w:eastAsia="ru-RU"/>
        </w:rPr>
        <w:t>ДОПОЛНИТЕЛЬНАЯ ОБЩЕРАЗВИВАЮЩАЯ</w:t>
      </w:r>
      <w:r w:rsidR="0049455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A1DDE">
        <w:rPr>
          <w:rFonts w:ascii="Times New Roman" w:eastAsia="Times New Roman" w:hAnsi="Times New Roman"/>
          <w:sz w:val="32"/>
          <w:szCs w:val="32"/>
          <w:lang w:eastAsia="ru-RU"/>
        </w:rPr>
        <w:t>ПРОГРАММА</w:t>
      </w:r>
    </w:p>
    <w:p w:rsidR="003F2DDC" w:rsidRPr="00FA1DDE" w:rsidRDefault="00C13BE4" w:rsidP="009D7C1F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Естественнонаучной</w:t>
      </w:r>
      <w:r w:rsidR="003F2DDC" w:rsidRPr="00FA1DDE">
        <w:rPr>
          <w:rFonts w:ascii="Times New Roman" w:eastAsia="Times New Roman" w:hAnsi="Times New Roman"/>
          <w:sz w:val="32"/>
          <w:szCs w:val="32"/>
          <w:lang w:eastAsia="ru-RU"/>
        </w:rPr>
        <w:t xml:space="preserve"> направленности</w:t>
      </w:r>
    </w:p>
    <w:p w:rsidR="003F2DDC" w:rsidRPr="00FA1DDE" w:rsidRDefault="00E52AA3" w:rsidP="009D7C1F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A1DDE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 w:rsidR="00C13BE4">
        <w:rPr>
          <w:rFonts w:ascii="Times New Roman" w:eastAsia="Times New Roman" w:hAnsi="Times New Roman"/>
          <w:b/>
          <w:sz w:val="32"/>
          <w:szCs w:val="32"/>
          <w:lang w:eastAsia="ru-RU"/>
        </w:rPr>
        <w:t>Подготовка к школе</w:t>
      </w:r>
      <w:r w:rsidRPr="00FA1DDE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6F71A4" w:rsidRPr="00FA1DDE" w:rsidRDefault="006F71A4" w:rsidP="006F71A4">
      <w:pPr>
        <w:jc w:val="center"/>
        <w:rPr>
          <w:rFonts w:ascii="Times New Roman" w:hAnsi="Times New Roman"/>
          <w:lang w:eastAsia="ru-RU"/>
        </w:rPr>
      </w:pPr>
    </w:p>
    <w:p w:rsidR="006F71A4" w:rsidRPr="00FA1DDE" w:rsidRDefault="006F71A4" w:rsidP="006F71A4">
      <w:pPr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2C3C40" w:rsidRDefault="004C426F" w:rsidP="004C426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1DD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C71BF4" w:rsidRPr="00FA1DDE" w:rsidRDefault="002C3C40" w:rsidP="002C3C40">
      <w:pPr>
        <w:ind w:left="4820" w:hanging="48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4C426F" w:rsidRPr="00FA1D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1BF4" w:rsidRPr="00FA1DDE">
        <w:rPr>
          <w:rFonts w:ascii="Times New Roman" w:hAnsi="Times New Roman"/>
          <w:sz w:val="28"/>
          <w:szCs w:val="28"/>
          <w:lang w:eastAsia="ru-RU"/>
        </w:rPr>
        <w:t xml:space="preserve">Возраст учащихся: </w:t>
      </w:r>
      <w:r w:rsidR="00C13BE4">
        <w:rPr>
          <w:rFonts w:ascii="Times New Roman" w:hAnsi="Times New Roman"/>
          <w:sz w:val="28"/>
          <w:szCs w:val="28"/>
          <w:lang w:eastAsia="ru-RU"/>
        </w:rPr>
        <w:t>5-7</w:t>
      </w:r>
      <w:r w:rsidR="000B41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1BF4" w:rsidRPr="00FA1DDE">
        <w:rPr>
          <w:rFonts w:ascii="Times New Roman" w:hAnsi="Times New Roman"/>
          <w:sz w:val="28"/>
          <w:szCs w:val="28"/>
          <w:lang w:eastAsia="ru-RU"/>
        </w:rPr>
        <w:t>лет</w:t>
      </w:r>
    </w:p>
    <w:p w:rsidR="00E57DC6" w:rsidRPr="00FA1DDE" w:rsidRDefault="00E57DC6" w:rsidP="002C3C40">
      <w:pPr>
        <w:ind w:left="4820" w:hanging="48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1DDE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C3C40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FA1DDE">
        <w:rPr>
          <w:rFonts w:ascii="Times New Roman" w:hAnsi="Times New Roman"/>
          <w:sz w:val="28"/>
          <w:szCs w:val="28"/>
          <w:lang w:eastAsia="ru-RU"/>
        </w:rPr>
        <w:t xml:space="preserve">Срок реализации: </w:t>
      </w:r>
      <w:r w:rsidR="00C13BE4">
        <w:rPr>
          <w:rFonts w:ascii="Times New Roman" w:hAnsi="Times New Roman"/>
          <w:sz w:val="28"/>
          <w:szCs w:val="28"/>
          <w:lang w:eastAsia="ru-RU"/>
        </w:rPr>
        <w:t>1</w:t>
      </w:r>
      <w:r w:rsidRPr="00FA1DDE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2C3C40" w:rsidRDefault="00E57DC6" w:rsidP="002C3C40">
      <w:pPr>
        <w:ind w:left="4820" w:hanging="48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1DDE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2C3C4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4945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4557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494557" w:rsidRPr="00FA1DDE">
        <w:rPr>
          <w:rFonts w:ascii="Times New Roman" w:hAnsi="Times New Roman"/>
          <w:sz w:val="28"/>
          <w:szCs w:val="28"/>
          <w:lang w:eastAsia="ru-RU"/>
        </w:rPr>
        <w:t xml:space="preserve">Составитель: </w:t>
      </w:r>
      <w:proofErr w:type="spellStart"/>
      <w:r w:rsidR="00C13BE4">
        <w:rPr>
          <w:rFonts w:ascii="Times New Roman" w:hAnsi="Times New Roman"/>
          <w:sz w:val="28"/>
          <w:szCs w:val="28"/>
          <w:lang w:eastAsia="ru-RU"/>
        </w:rPr>
        <w:t>Зезюлина</w:t>
      </w:r>
      <w:proofErr w:type="spellEnd"/>
      <w:r w:rsidR="00C13BE4">
        <w:rPr>
          <w:rFonts w:ascii="Times New Roman" w:hAnsi="Times New Roman"/>
          <w:sz w:val="28"/>
          <w:szCs w:val="28"/>
          <w:lang w:eastAsia="ru-RU"/>
        </w:rPr>
        <w:t xml:space="preserve"> Наталья Алексеевна</w:t>
      </w:r>
    </w:p>
    <w:p w:rsidR="004C426F" w:rsidRPr="00FA1DDE" w:rsidRDefault="002C3C40" w:rsidP="002C3C40">
      <w:pPr>
        <w:ind w:left="4820" w:right="418" w:hanging="48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Педагог дополнительного образования</w:t>
      </w:r>
    </w:p>
    <w:p w:rsidR="004C426F" w:rsidRPr="00FA1DDE" w:rsidRDefault="002C3C40" w:rsidP="002C3C40">
      <w:pPr>
        <w:ind w:left="4820" w:hanging="48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4C426F" w:rsidRPr="00FA1DDE">
        <w:rPr>
          <w:rFonts w:ascii="Times New Roman" w:hAnsi="Times New Roman"/>
          <w:sz w:val="28"/>
          <w:szCs w:val="28"/>
          <w:lang w:eastAsia="ru-RU"/>
        </w:rPr>
        <w:t>Квалификационная категория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2C3C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первая         </w:t>
      </w:r>
      <w:r w:rsidR="000B41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426F" w:rsidRPr="00FA1DDE" w:rsidRDefault="004C426F" w:rsidP="004C426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1DD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4C426F" w:rsidRPr="00FA1DDE" w:rsidRDefault="004C426F" w:rsidP="004C426F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426F" w:rsidRDefault="004C426F" w:rsidP="004C426F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B411E" w:rsidRPr="00FA1DDE" w:rsidRDefault="000B411E" w:rsidP="0066545B">
      <w:pPr>
        <w:rPr>
          <w:rFonts w:ascii="Times New Roman" w:hAnsi="Times New Roman"/>
          <w:sz w:val="28"/>
          <w:szCs w:val="28"/>
          <w:lang w:eastAsia="ru-RU"/>
        </w:rPr>
      </w:pPr>
    </w:p>
    <w:p w:rsidR="00775FEA" w:rsidRPr="00FA1DDE" w:rsidRDefault="00E52AA3" w:rsidP="000B411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1DDE">
        <w:rPr>
          <w:rFonts w:ascii="Times New Roman" w:hAnsi="Times New Roman"/>
          <w:sz w:val="28"/>
          <w:szCs w:val="28"/>
          <w:lang w:eastAsia="ru-RU"/>
        </w:rPr>
        <w:t>2020г</w:t>
      </w:r>
    </w:p>
    <w:p w:rsidR="00B10F9B" w:rsidRPr="00FA1DDE" w:rsidRDefault="00B10F9B" w:rsidP="00EE0170">
      <w:pPr>
        <w:pageBreakBefore/>
        <w:suppressAutoHyphens/>
        <w:snapToGrid w:val="0"/>
        <w:spacing w:afterLines="50" w:after="12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lastRenderedPageBreak/>
        <w:t>I</w:t>
      </w:r>
      <w:r w:rsidRPr="00FA1DDE">
        <w:rPr>
          <w:rFonts w:ascii="Times New Roman" w:eastAsia="Times New Roman" w:hAnsi="Times New Roman"/>
          <w:b/>
          <w:sz w:val="28"/>
          <w:szCs w:val="28"/>
          <w:lang w:eastAsia="ar-SA"/>
        </w:rPr>
        <w:t>. Комплекс основных характеристик дополнительной общеобразовательной общеразвивающей программы</w:t>
      </w:r>
    </w:p>
    <w:p w:rsidR="00B10F9B" w:rsidRPr="00FA1DDE" w:rsidRDefault="00B10F9B" w:rsidP="00EE017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75FEA" w:rsidRPr="00FA1DDE" w:rsidRDefault="00775FEA" w:rsidP="00494557">
      <w:pPr>
        <w:spacing w:after="0" w:line="240" w:lineRule="auto"/>
        <w:ind w:right="850"/>
        <w:rPr>
          <w:rFonts w:ascii="Times New Roman" w:hAnsi="Times New Roman"/>
          <w:b/>
          <w:sz w:val="28"/>
          <w:szCs w:val="28"/>
          <w:lang w:eastAsia="ru-RU"/>
        </w:rPr>
      </w:pPr>
      <w:r w:rsidRPr="00FA1DDE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775FEA" w:rsidRDefault="00775FEA" w:rsidP="00494557">
      <w:pPr>
        <w:spacing w:after="0" w:line="240" w:lineRule="auto"/>
        <w:ind w:right="85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DDE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Дополнительная общеразви</w:t>
      </w:r>
      <w:r w:rsidR="00EE0170" w:rsidRPr="00FA1DDE">
        <w:rPr>
          <w:rFonts w:ascii="Times New Roman" w:hAnsi="Times New Roman"/>
          <w:color w:val="000000"/>
          <w:sz w:val="28"/>
          <w:szCs w:val="28"/>
          <w:lang w:eastAsia="ru-RU"/>
        </w:rPr>
        <w:t>вающая программа «Юнармеец</w:t>
      </w:r>
      <w:r w:rsidR="00B10F9B" w:rsidRPr="00FA1DDE">
        <w:rPr>
          <w:rFonts w:ascii="Times New Roman" w:hAnsi="Times New Roman"/>
          <w:color w:val="000000"/>
          <w:sz w:val="28"/>
          <w:szCs w:val="28"/>
          <w:lang w:eastAsia="ru-RU"/>
        </w:rPr>
        <w:t>» для 6 -7</w:t>
      </w:r>
      <w:r w:rsidRPr="00FA1D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 составлена в соответствии с Федеральным законом РФ от 29.12.2012г. № 273-ФЗ «Об образовании в Российской Федерации», приказом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C13BE4" w:rsidRPr="00171FEF" w:rsidRDefault="00C13BE4" w:rsidP="00C13BE4">
      <w:pPr>
        <w:shd w:val="clear" w:color="auto" w:fill="FFFFFF" w:themeFill="background1"/>
        <w:spacing w:before="100" w:beforeAutospacing="1" w:after="100" w:afterAutospacing="1" w:line="240" w:lineRule="auto"/>
        <w:ind w:right="985"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0" w:name="_Hlk64283627"/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Рабочая программа «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Подготовка детей к школе</w:t>
      </w: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» для подготовки детей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</w:t>
      </w: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-7 лет к школе  разработана в соответствии с требованиями Федерального государственного стандарта начального общего образования второго поколения, на основе программы «Преемственность» (программа по подготовке к школе детей 5-7 лет) </w:t>
      </w:r>
      <w:r w:rsidRPr="00171FEF">
        <w:rPr>
          <w:rStyle w:val="ac"/>
          <w:color w:val="000000"/>
          <w:sz w:val="26"/>
          <w:szCs w:val="26"/>
        </w:rPr>
        <w:t xml:space="preserve">Н. А. Федосова, Е. В. </w:t>
      </w:r>
      <w:r>
        <w:rPr>
          <w:rStyle w:val="ac"/>
          <w:color w:val="000000"/>
          <w:sz w:val="26"/>
          <w:szCs w:val="26"/>
        </w:rPr>
        <w:t xml:space="preserve">Коваленко, И. А. </w:t>
      </w:r>
      <w:proofErr w:type="spellStart"/>
      <w:r>
        <w:rPr>
          <w:rStyle w:val="ac"/>
          <w:color w:val="000000"/>
          <w:sz w:val="26"/>
          <w:szCs w:val="26"/>
        </w:rPr>
        <w:t>Дядюнова</w:t>
      </w:r>
      <w:proofErr w:type="spellEnd"/>
      <w:r>
        <w:rPr>
          <w:rStyle w:val="ac"/>
          <w:color w:val="000000"/>
          <w:sz w:val="26"/>
          <w:szCs w:val="26"/>
        </w:rPr>
        <w:t xml:space="preserve"> и др.</w:t>
      </w:r>
      <w:r w:rsidRPr="00171FEF">
        <w:rPr>
          <w:rStyle w:val="ac"/>
          <w:color w:val="000000"/>
          <w:sz w:val="26"/>
          <w:szCs w:val="26"/>
        </w:rPr>
        <w:t>; науч. рук. Н. А. Федосова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(М.</w:t>
      </w: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Просвещение, 2012), рекомендованной Министерством образования РФ.</w:t>
      </w:r>
    </w:p>
    <w:p w:rsidR="00C13BE4" w:rsidRPr="00171FEF" w:rsidRDefault="00C13BE4" w:rsidP="00C13BE4">
      <w:pPr>
        <w:shd w:val="clear" w:color="auto" w:fill="FFFFFF" w:themeFill="background1"/>
        <w:spacing w:before="100" w:beforeAutospacing="1" w:after="100" w:afterAutospacing="1" w:line="240" w:lineRule="auto"/>
        <w:ind w:right="985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         Программа готовит детей к обучению в школе, осуществляя преемственность между дошкольным и начальным общим образованием.</w:t>
      </w:r>
    </w:p>
    <w:p w:rsidR="00C13BE4" w:rsidRPr="00171FEF" w:rsidRDefault="00C13BE4" w:rsidP="00C13BE4">
      <w:pPr>
        <w:shd w:val="clear" w:color="auto" w:fill="FFFFFF" w:themeFill="background1"/>
        <w:spacing w:before="100" w:beforeAutospacing="1" w:after="100" w:afterAutospacing="1" w:line="240" w:lineRule="auto"/>
        <w:ind w:right="985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         </w:t>
      </w:r>
      <w:r w:rsidRPr="00C13BE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Цель программы</w:t>
      </w: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–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C13BE4" w:rsidRPr="00171FEF" w:rsidRDefault="00C13BE4" w:rsidP="00C13BE4">
      <w:pPr>
        <w:shd w:val="clear" w:color="auto" w:fill="FFFFFF" w:themeFill="background1"/>
        <w:spacing w:before="100" w:beforeAutospacing="1" w:after="100" w:afterAutospacing="1" w:line="240" w:lineRule="auto"/>
        <w:ind w:right="985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         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 (УУД), коммуникативными и речевыми компетенциями.</w:t>
      </w:r>
    </w:p>
    <w:p w:rsidR="00C13BE4" w:rsidRPr="00171FEF" w:rsidRDefault="00C13BE4" w:rsidP="00C13BE4">
      <w:pPr>
        <w:shd w:val="clear" w:color="auto" w:fill="FFFFFF" w:themeFill="background1"/>
        <w:spacing w:before="100" w:beforeAutospacing="1" w:after="100" w:afterAutospacing="1" w:line="240" w:lineRule="auto"/>
        <w:ind w:right="985"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Развитие потенциальных возможностей ребенка посредством овладения УУД, предложенными федеральными стандартами начального общего образования, составляет основу начального образования. В связи с этим, создание предпосылок к школьному обучению является еще одной не менее важной целью программы.</w:t>
      </w:r>
    </w:p>
    <w:p w:rsidR="00C13BE4" w:rsidRPr="00171FEF" w:rsidRDefault="00C13BE4" w:rsidP="00C13BE4">
      <w:pPr>
        <w:shd w:val="clear" w:color="auto" w:fill="FFFFFF" w:themeFill="background1"/>
        <w:spacing w:before="100" w:beforeAutospacing="1" w:after="100" w:afterAutospacing="1" w:line="240" w:lineRule="auto"/>
        <w:ind w:right="985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         Программа «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Подготовка детей к школе</w:t>
      </w: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 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</w:t>
      </w:r>
    </w:p>
    <w:p w:rsidR="00C13BE4" w:rsidRDefault="00C13BE4" w:rsidP="00C13BE4">
      <w:pPr>
        <w:shd w:val="clear" w:color="auto" w:fill="FFFFFF" w:themeFill="background1"/>
        <w:spacing w:before="100" w:beforeAutospacing="1" w:after="100" w:afterAutospacing="1" w:line="240" w:lineRule="auto"/>
        <w:ind w:right="985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          Основные задачи: сохранение и укрепление здоровья; развитие личностных качеств;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</w:r>
    </w:p>
    <w:bookmarkEnd w:id="0"/>
    <w:p w:rsidR="008A38F7" w:rsidRPr="00FA1DDE" w:rsidRDefault="008A38F7" w:rsidP="00494557">
      <w:pPr>
        <w:tabs>
          <w:tab w:val="left" w:pos="567"/>
        </w:tabs>
        <w:suppressAutoHyphens/>
        <w:spacing w:after="0" w:line="240" w:lineRule="auto"/>
        <w:ind w:right="85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Организация образовательного процесса</w:t>
      </w:r>
    </w:p>
    <w:p w:rsidR="00665476" w:rsidRPr="00FA1DDE" w:rsidRDefault="00665476" w:rsidP="00494557">
      <w:pPr>
        <w:spacing w:after="0" w:line="240" w:lineRule="auto"/>
        <w:ind w:right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5FEA" w:rsidRPr="00FA1DDE" w:rsidRDefault="00775FEA" w:rsidP="00494557">
      <w:pPr>
        <w:spacing w:after="0" w:line="240" w:lineRule="auto"/>
        <w:ind w:right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D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предназначена для учащихся </w:t>
      </w:r>
      <w:r w:rsidR="00C13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подготовительной школы </w:t>
      </w:r>
      <w:r w:rsidRPr="00FA1D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возраст детей </w:t>
      </w:r>
      <w:r w:rsidR="00C13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5-7 </w:t>
      </w:r>
      <w:r w:rsidRPr="00FA1DDE">
        <w:rPr>
          <w:rFonts w:ascii="Times New Roman" w:hAnsi="Times New Roman"/>
          <w:color w:val="000000"/>
          <w:sz w:val="28"/>
          <w:szCs w:val="28"/>
          <w:lang w:eastAsia="ru-RU"/>
        </w:rPr>
        <w:t>лет;</w:t>
      </w:r>
    </w:p>
    <w:p w:rsidR="00775FEA" w:rsidRPr="00FA1DDE" w:rsidRDefault="00775FEA" w:rsidP="00494557">
      <w:pPr>
        <w:spacing w:after="0" w:line="240" w:lineRule="auto"/>
        <w:ind w:right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DDE">
        <w:rPr>
          <w:rFonts w:ascii="Times New Roman" w:hAnsi="Times New Roman"/>
          <w:color w:val="000000"/>
          <w:sz w:val="28"/>
          <w:szCs w:val="28"/>
          <w:lang w:eastAsia="ru-RU"/>
        </w:rPr>
        <w:t>Состав учебной группы – постоянный;</w:t>
      </w:r>
    </w:p>
    <w:p w:rsidR="00775FEA" w:rsidRPr="00FA1DDE" w:rsidRDefault="00775FEA" w:rsidP="00494557">
      <w:pPr>
        <w:spacing w:after="0" w:line="240" w:lineRule="auto"/>
        <w:ind w:right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DDE">
        <w:rPr>
          <w:rFonts w:ascii="Times New Roman" w:hAnsi="Times New Roman"/>
          <w:color w:val="000000"/>
          <w:sz w:val="28"/>
          <w:szCs w:val="28"/>
          <w:lang w:eastAsia="ru-RU"/>
        </w:rPr>
        <w:t>Условия набора детей – принимаются все обучающиеся, не имеющие ограничений по здоровью.</w:t>
      </w:r>
    </w:p>
    <w:p w:rsidR="00775FEA" w:rsidRPr="00FA1DDE" w:rsidRDefault="00775FEA" w:rsidP="00494557">
      <w:pPr>
        <w:spacing w:after="0" w:line="240" w:lineRule="auto"/>
        <w:ind w:right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DDE">
        <w:rPr>
          <w:rFonts w:ascii="Times New Roman" w:hAnsi="Times New Roman"/>
          <w:color w:val="000000"/>
          <w:sz w:val="28"/>
          <w:szCs w:val="28"/>
          <w:lang w:eastAsia="ru-RU"/>
        </w:rPr>
        <w:t>Кол</w:t>
      </w:r>
      <w:r w:rsidR="00665476" w:rsidRPr="00FA1D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ичество обучающихся: </w:t>
      </w:r>
      <w:r w:rsidR="002850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665476" w:rsidRPr="00FA1DDE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FA1D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 в группе.</w:t>
      </w:r>
    </w:p>
    <w:p w:rsidR="008A38F7" w:rsidRDefault="00775FEA" w:rsidP="00494557">
      <w:pPr>
        <w:spacing w:after="0" w:line="240" w:lineRule="auto"/>
        <w:ind w:right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D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 реализации программы: </w:t>
      </w:r>
      <w:r w:rsidR="00C13BE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FA1D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программа рассчитана на </w:t>
      </w:r>
      <w:r w:rsidR="00C13BE4">
        <w:rPr>
          <w:rFonts w:ascii="Times New Roman" w:hAnsi="Times New Roman"/>
          <w:color w:val="000000"/>
          <w:sz w:val="28"/>
          <w:szCs w:val="28"/>
          <w:lang w:eastAsia="ru-RU"/>
        </w:rPr>
        <w:t>34</w:t>
      </w:r>
      <w:r w:rsidRPr="00FA1D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</w:t>
      </w:r>
      <w:r w:rsidR="00C13BE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A1D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реализуется в МБОУ </w:t>
      </w:r>
      <w:r w:rsidR="00494557" w:rsidRPr="00FA1DDE">
        <w:rPr>
          <w:rFonts w:ascii="Times New Roman" w:hAnsi="Times New Roman"/>
          <w:color w:val="000000"/>
          <w:sz w:val="28"/>
          <w:szCs w:val="28"/>
          <w:lang w:eastAsia="ru-RU"/>
        </w:rPr>
        <w:t>СОШ села</w:t>
      </w:r>
      <w:r w:rsidRPr="00FA1D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Фащевка, 1 час в неделю. </w:t>
      </w:r>
    </w:p>
    <w:p w:rsidR="00C13BE4" w:rsidRDefault="00C13BE4" w:rsidP="00494557">
      <w:pPr>
        <w:spacing w:after="0" w:line="240" w:lineRule="auto"/>
        <w:ind w:right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3BE4" w:rsidRPr="00171FEF" w:rsidRDefault="00C13BE4" w:rsidP="00C13BE4">
      <w:pPr>
        <w:shd w:val="clear" w:color="auto" w:fill="FFFFFF" w:themeFill="background1"/>
        <w:spacing w:before="100" w:beforeAutospacing="1" w:after="100" w:afterAutospacing="1" w:line="240" w:lineRule="auto"/>
        <w:ind w:right="844"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Основные положения программы: подготовка к школе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 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взрослыми; </w:t>
      </w:r>
      <w:proofErr w:type="spellStart"/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инвариативна</w:t>
      </w:r>
      <w:proofErr w:type="spellEnd"/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готовит к любой системе школьного образования.</w:t>
      </w:r>
    </w:p>
    <w:p w:rsidR="00C13BE4" w:rsidRPr="00171FEF" w:rsidRDefault="00C13BE4" w:rsidP="00C13BE4">
      <w:pPr>
        <w:shd w:val="clear" w:color="auto" w:fill="FFFFFF" w:themeFill="background1"/>
        <w:spacing w:before="100" w:beforeAutospacing="1" w:after="100" w:afterAutospacing="1" w:line="240" w:lineRule="auto"/>
        <w:ind w:right="844"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Основные принципы построения программы: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C13BE4" w:rsidRPr="00171FEF" w:rsidRDefault="00C13BE4" w:rsidP="00C13BE4">
      <w:pPr>
        <w:shd w:val="clear" w:color="auto" w:fill="FFFFFF" w:themeFill="background1"/>
        <w:spacing w:before="100" w:beforeAutospacing="1" w:after="100" w:afterAutospacing="1" w:line="240" w:lineRule="auto"/>
        <w:ind w:right="844"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Содержание подготовки к обучению строится на таких принципах,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искусства, интеграция всех видов искусства, произведений детского творчества; 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</w:t>
      </w:r>
    </w:p>
    <w:p w:rsidR="00C13BE4" w:rsidRPr="00FA1DDE" w:rsidRDefault="00C13BE4" w:rsidP="00C13BE4">
      <w:pPr>
        <w:spacing w:after="0" w:line="240" w:lineRule="auto"/>
        <w:ind w:right="84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Ведущая деятельность: игра; продуктивная, творческая деятельность; конструирование и моделирование. Виды действий в процессе конструирования: анализ объекта; сравнение и сопоставление; выделение общего и различного; осуществление классификации; установление аналогии</w:t>
      </w:r>
    </w:p>
    <w:p w:rsidR="008A38F7" w:rsidRPr="00FA1DDE" w:rsidRDefault="008A38F7" w:rsidP="00C13BE4">
      <w:pPr>
        <w:suppressAutoHyphens/>
        <w:spacing w:after="0" w:line="240" w:lineRule="auto"/>
        <w:ind w:right="84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38F7" w:rsidRPr="00FA1DDE" w:rsidRDefault="00775FEA" w:rsidP="00494557">
      <w:pPr>
        <w:suppressAutoHyphens/>
        <w:spacing w:after="0" w:line="240" w:lineRule="auto"/>
        <w:ind w:right="850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A1D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A38F7" w:rsidRPr="00FA1DD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Формы обучения и виды занятий:</w:t>
      </w:r>
    </w:p>
    <w:p w:rsidR="008A38F7" w:rsidRPr="00FA1DDE" w:rsidRDefault="008A38F7" w:rsidP="00494557">
      <w:pPr>
        <w:spacing w:after="0" w:line="240" w:lineRule="auto"/>
        <w:ind w:right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DDE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</w:t>
      </w:r>
      <w:r w:rsidRPr="00FA1D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групповые, индивидуально-групповые, индивидуальные. </w:t>
      </w:r>
    </w:p>
    <w:p w:rsidR="004C4F69" w:rsidRDefault="004C4F69" w:rsidP="00494557">
      <w:pPr>
        <w:shd w:val="clear" w:color="auto" w:fill="FFFFFF"/>
        <w:tabs>
          <w:tab w:val="left" w:pos="715"/>
        </w:tabs>
        <w:suppressAutoHyphens/>
        <w:spacing w:afterLines="50" w:after="120" w:line="240" w:lineRule="auto"/>
        <w:ind w:right="85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75FEA" w:rsidRPr="00FA1DDE" w:rsidRDefault="00A61152" w:rsidP="00494557">
      <w:pPr>
        <w:shd w:val="clear" w:color="auto" w:fill="FFFFFF"/>
        <w:tabs>
          <w:tab w:val="left" w:pos="715"/>
        </w:tabs>
        <w:suppressAutoHyphens/>
        <w:spacing w:afterLines="50" w:after="120" w:line="240" w:lineRule="auto"/>
        <w:ind w:right="85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b/>
          <w:sz w:val="28"/>
          <w:szCs w:val="28"/>
          <w:lang w:eastAsia="ar-SA"/>
        </w:rPr>
        <w:t>Срок освоения программы</w:t>
      </w:r>
      <w:r w:rsidRPr="00FA1DD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- </w:t>
      </w:r>
      <w:r w:rsidR="00C13BE4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Pr="00FA1DD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год.</w:t>
      </w:r>
    </w:p>
    <w:p w:rsidR="00A61152" w:rsidRPr="00FA1DDE" w:rsidRDefault="00A61152" w:rsidP="00494557">
      <w:pPr>
        <w:spacing w:after="0" w:line="240" w:lineRule="auto"/>
        <w:ind w:right="850" w:firstLine="708"/>
        <w:jc w:val="both"/>
        <w:rPr>
          <w:rFonts w:ascii="Times New Roman" w:hAnsi="Times New Roman"/>
          <w:sz w:val="28"/>
          <w:szCs w:val="28"/>
        </w:rPr>
      </w:pPr>
      <w:r w:rsidRPr="00FA1DD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1.2. Цель </w:t>
      </w:r>
      <w:proofErr w:type="gramStart"/>
      <w:r w:rsidRPr="00FA1DD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программы:</w:t>
      </w:r>
      <w:r w:rsidRPr="00FA1DDE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 </w:t>
      </w:r>
      <w:r w:rsidRPr="00FA1DD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FA1DD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FA1DDE">
        <w:rPr>
          <w:rFonts w:ascii="Times New Roman" w:hAnsi="Times New Roman"/>
          <w:sz w:val="28"/>
          <w:szCs w:val="28"/>
        </w:rPr>
        <w:t>совершенствование системы патриотического воспитания учеников в школе, что способствует формированию высокого патриотического сознания.</w:t>
      </w:r>
    </w:p>
    <w:p w:rsidR="00A61152" w:rsidRPr="00FA1DDE" w:rsidRDefault="00A61152" w:rsidP="00494557">
      <w:pPr>
        <w:suppressAutoHyphens/>
        <w:snapToGrid w:val="0"/>
        <w:spacing w:before="57" w:afterLines="50" w:after="120" w:line="240" w:lineRule="auto"/>
        <w:ind w:left="57" w:right="850" w:firstLine="5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A61152" w:rsidRPr="00FA1DDE" w:rsidRDefault="00A61152" w:rsidP="00494557">
      <w:pPr>
        <w:spacing w:after="0" w:line="240" w:lineRule="auto"/>
        <w:ind w:right="850" w:firstLine="708"/>
        <w:jc w:val="both"/>
        <w:rPr>
          <w:rFonts w:ascii="Times New Roman" w:hAnsi="Times New Roman"/>
          <w:sz w:val="28"/>
          <w:szCs w:val="28"/>
        </w:rPr>
      </w:pPr>
      <w:r w:rsidRPr="00FA1DDE">
        <w:rPr>
          <w:rFonts w:ascii="Times New Roman" w:hAnsi="Times New Roman"/>
          <w:b/>
          <w:sz w:val="28"/>
          <w:szCs w:val="28"/>
        </w:rPr>
        <w:t>Задачи</w:t>
      </w:r>
      <w:r w:rsidRPr="00FA1DDE">
        <w:rPr>
          <w:rFonts w:ascii="Times New Roman" w:hAnsi="Times New Roman"/>
          <w:sz w:val="28"/>
          <w:szCs w:val="28"/>
        </w:rPr>
        <w:t xml:space="preserve">: </w:t>
      </w:r>
    </w:p>
    <w:p w:rsidR="00A61152" w:rsidRPr="00FA1DDE" w:rsidRDefault="004C4F69" w:rsidP="00494557">
      <w:pPr>
        <w:spacing w:after="0" w:line="240" w:lineRule="auto"/>
        <w:ind w:right="8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Основные задачи: сохранение и укрепление здоровья; развитие личностных качеств;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</w:r>
      <w:r w:rsidR="00A61152" w:rsidRPr="00FA1D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A61152" w:rsidRPr="00FA1DDE" w:rsidRDefault="00A61152" w:rsidP="00EE017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10F9B" w:rsidRPr="00FA1DDE" w:rsidRDefault="00B10F9B" w:rsidP="00EE0170">
      <w:pPr>
        <w:spacing w:after="0" w:line="6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5476" w:rsidRPr="00FA1DDE" w:rsidRDefault="00665476" w:rsidP="00494557">
      <w:pPr>
        <w:shd w:val="clear" w:color="auto" w:fill="FFFFFF"/>
        <w:suppressAutoHyphens/>
        <w:spacing w:before="432" w:after="0" w:line="240" w:lineRule="auto"/>
        <w:ind w:right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Нормативно-правовые   документы,  на   основе   которых   разработана дополнительная общеразвивающая программа:</w:t>
      </w:r>
    </w:p>
    <w:p w:rsidR="00665476" w:rsidRPr="00FA1DDE" w:rsidRDefault="00665476" w:rsidP="0049455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Конвенция о правах ребёнка;</w:t>
      </w:r>
    </w:p>
    <w:p w:rsidR="00665476" w:rsidRPr="00FA1DDE" w:rsidRDefault="00665476" w:rsidP="0049455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before="10" w:after="0" w:line="240" w:lineRule="auto"/>
        <w:ind w:right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sz w:val="28"/>
          <w:szCs w:val="28"/>
          <w:lang w:eastAsia="ar-SA"/>
        </w:rPr>
        <w:t>Федеральный закон от 29.12.2012 г. «273-ФЗ (ред. от 23.07.2013 г.) «Об образовании в Российской Федерации»;</w:t>
      </w:r>
    </w:p>
    <w:p w:rsidR="00665476" w:rsidRPr="00FA1DDE" w:rsidRDefault="00665476" w:rsidP="0049455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before="19" w:after="0" w:line="240" w:lineRule="auto"/>
        <w:ind w:right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Концепция развития дополнительного образования (Распоряжение </w:t>
      </w:r>
      <w:r w:rsidRPr="00FA1DDE">
        <w:rPr>
          <w:rFonts w:ascii="Times New Roman" w:eastAsia="Times New Roman" w:hAnsi="Times New Roman"/>
          <w:sz w:val="28"/>
          <w:szCs w:val="28"/>
          <w:lang w:eastAsia="ar-SA"/>
        </w:rPr>
        <w:t>Правительства РФ от 04.09.14г. № 1726-р);</w:t>
      </w:r>
    </w:p>
    <w:p w:rsidR="00665476" w:rsidRPr="00FA1DDE" w:rsidRDefault="00665476" w:rsidP="0049455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before="5" w:after="0" w:line="240" w:lineRule="auto"/>
        <w:ind w:right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sz w:val="28"/>
          <w:szCs w:val="28"/>
          <w:lang w:eastAsia="ar-SA"/>
        </w:rPr>
        <w:t xml:space="preserve">Федеральная целевая программа развития образования на 2016-2020 </w:t>
      </w:r>
      <w:r w:rsidRPr="00FA1DDE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годы (Постановление Правительства РФ от 23.05.2015 г. №497);</w:t>
      </w:r>
    </w:p>
    <w:p w:rsidR="00665476" w:rsidRPr="00FA1DDE" w:rsidRDefault="00665476" w:rsidP="00494557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before="19" w:after="0" w:line="240" w:lineRule="auto"/>
        <w:ind w:right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Порядок организации и осуществления образовательной деятельности по доп</w:t>
      </w:r>
      <w:r w:rsidRPr="00FA1DDE">
        <w:rPr>
          <w:rFonts w:ascii="Times New Roman" w:eastAsia="Times New Roman" w:hAnsi="Times New Roman"/>
          <w:color w:val="000000"/>
          <w:spacing w:val="-1"/>
          <w:sz w:val="28"/>
          <w:szCs w:val="28"/>
          <w:shd w:val="clear" w:color="auto" w:fill="FFFFFF"/>
          <w:lang w:eastAsia="ar-SA"/>
        </w:rPr>
        <w:t xml:space="preserve">олнительным общеобразовательным программам (Приказ </w:t>
      </w:r>
      <w:r w:rsidRPr="00FA1D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Министерства образования и науки Российской Федерации № 196 от 09 ноября 2018 г.);</w:t>
      </w:r>
    </w:p>
    <w:p w:rsidR="00665476" w:rsidRPr="00FA1DDE" w:rsidRDefault="00665476" w:rsidP="00494557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suppressAutoHyphens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СанПиН 2.4.4.3172-14 «Санитарно-эпидемиологические требования к </w:t>
      </w:r>
      <w:r w:rsidRPr="00FA1DDE">
        <w:rPr>
          <w:rFonts w:ascii="Times New Roman" w:eastAsia="Times New Roman" w:hAnsi="Times New Roman"/>
          <w:sz w:val="28"/>
          <w:szCs w:val="28"/>
          <w:lang w:eastAsia="ar-SA"/>
        </w:rPr>
        <w:t xml:space="preserve">устройству, содержанию и организации режима работы образовательных организаций дополнительного образования детей» </w:t>
      </w:r>
      <w:r w:rsidRPr="00FA1DDE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(утверждены Постановлением Главного государственного санитарного </w:t>
      </w:r>
      <w:r w:rsidRPr="00FA1DDE">
        <w:rPr>
          <w:rFonts w:ascii="Times New Roman" w:eastAsia="Times New Roman" w:hAnsi="Times New Roman"/>
          <w:sz w:val="28"/>
          <w:szCs w:val="28"/>
          <w:lang w:eastAsia="ar-SA"/>
        </w:rPr>
        <w:t>врача Российской Федерации от 04.07.2014г. №41);</w:t>
      </w:r>
    </w:p>
    <w:p w:rsidR="00665476" w:rsidRPr="00FA1DDE" w:rsidRDefault="00C13BE4" w:rsidP="00494557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right="85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hyperlink r:id="rId6" w:tgtFrame="https://strategy48.ru/rmc/_blank" w:history="1">
        <w:r w:rsidR="00665476" w:rsidRPr="00FA1DDE">
          <w:rPr>
            <w:rFonts w:ascii="Times New Roman" w:eastAsia="Arial" w:hAnsi="Times New Roman"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Распоряжение администрации Липецкой области от 12 апреля 2018 года №187-р</w:t>
        </w:r>
      </w:hyperlink>
      <w:r w:rsidR="00665476" w:rsidRPr="00FA1DDE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«О реализации приоритетного проекта «Доступное дополнительное образование для детей» в Липецкой области;</w:t>
      </w:r>
    </w:p>
    <w:p w:rsidR="00665476" w:rsidRPr="00FA1DDE" w:rsidRDefault="00C13BE4" w:rsidP="00494557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right="85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hyperlink r:id="rId7" w:tgtFrame="https://strategy48.ru/rmc/_blank" w:history="1">
        <w:r w:rsidR="00665476" w:rsidRPr="00FA1DDE">
          <w:rPr>
            <w:rFonts w:ascii="Times New Roman" w:eastAsia="Arial" w:hAnsi="Times New Roman"/>
            <w:color w:val="0000FF"/>
            <w:sz w:val="28"/>
            <w:szCs w:val="28"/>
            <w:u w:val="single"/>
            <w:shd w:val="clear" w:color="auto" w:fill="FFFFFF"/>
            <w:lang w:eastAsia="ar-SA"/>
          </w:rPr>
          <w:t xml:space="preserve">Приказ </w:t>
        </w:r>
        <w:proofErr w:type="spellStart"/>
        <w:r w:rsidR="00665476" w:rsidRPr="00FA1DDE">
          <w:rPr>
            <w:rFonts w:ascii="Times New Roman" w:eastAsia="Arial" w:hAnsi="Times New Roman"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УОиН</w:t>
        </w:r>
        <w:proofErr w:type="spellEnd"/>
        <w:r w:rsidR="00665476" w:rsidRPr="00FA1DDE">
          <w:rPr>
            <w:rFonts w:ascii="Times New Roman" w:eastAsia="Arial" w:hAnsi="Times New Roman"/>
            <w:color w:val="0000FF"/>
            <w:sz w:val="28"/>
            <w:szCs w:val="28"/>
            <w:u w:val="single"/>
            <w:shd w:val="clear" w:color="auto" w:fill="FFFFFF"/>
            <w:lang w:eastAsia="ar-SA"/>
          </w:rPr>
          <w:t xml:space="preserve"> от 16.04.2018 №450</w:t>
        </w:r>
      </w:hyperlink>
      <w:r w:rsidR="00665476" w:rsidRPr="00FA1DDE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 «Об утверждении концепции персонифицированного финансирования дополнительного образования детей в Липецкой области»; </w:t>
      </w:r>
    </w:p>
    <w:p w:rsidR="00665476" w:rsidRPr="00FA1DDE" w:rsidRDefault="00C13BE4" w:rsidP="00494557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right="85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hyperlink r:id="rId8" w:tgtFrame="https://strategy48.ru/rmc/_blank" w:history="1">
        <w:r w:rsidR="00665476" w:rsidRPr="00FA1DDE">
          <w:rPr>
            <w:rFonts w:ascii="Times New Roman" w:eastAsia="Arial" w:hAnsi="Times New Roman"/>
            <w:color w:val="0000FF"/>
            <w:sz w:val="28"/>
            <w:szCs w:val="28"/>
            <w:u w:val="single"/>
            <w:shd w:val="clear" w:color="auto" w:fill="FFFFFF"/>
            <w:lang w:eastAsia="ar-SA"/>
          </w:rPr>
          <w:t xml:space="preserve">Приказ </w:t>
        </w:r>
        <w:proofErr w:type="spellStart"/>
        <w:r w:rsidR="00665476" w:rsidRPr="00FA1DDE">
          <w:rPr>
            <w:rFonts w:ascii="Times New Roman" w:eastAsia="Arial" w:hAnsi="Times New Roman"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УОиН</w:t>
        </w:r>
        <w:proofErr w:type="spellEnd"/>
        <w:r w:rsidR="00665476" w:rsidRPr="00FA1DDE">
          <w:rPr>
            <w:rFonts w:ascii="Times New Roman" w:eastAsia="Arial" w:hAnsi="Times New Roman"/>
            <w:color w:val="0000FF"/>
            <w:sz w:val="28"/>
            <w:szCs w:val="28"/>
            <w:u w:val="single"/>
            <w:shd w:val="clear" w:color="auto" w:fill="FFFFFF"/>
            <w:lang w:eastAsia="ar-SA"/>
          </w:rPr>
          <w:t xml:space="preserve"> от 17.04.2018 №454</w:t>
        </w:r>
      </w:hyperlink>
      <w:r w:rsidR="00665476" w:rsidRPr="00FA1DDE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 «Об утверждении плана мероприятий "дорожная карта" по внедрению персонифицированного финансирования дополнительного образования детей в муниципальных район</w:t>
      </w:r>
      <w:r w:rsidR="00665476" w:rsidRPr="00FA1DDE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ar-SA"/>
        </w:rPr>
        <w:t>ах (городских округах) Липецкой области</w:t>
      </w:r>
      <w:r w:rsidR="00665476" w:rsidRPr="00FA1DDE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»;</w:t>
      </w:r>
    </w:p>
    <w:p w:rsidR="00665476" w:rsidRPr="00FA1DDE" w:rsidRDefault="00A61152" w:rsidP="00494557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suppressAutoHyphens/>
        <w:autoSpaceDE w:val="0"/>
        <w:autoSpaceDN w:val="0"/>
        <w:adjustRightInd w:val="0"/>
        <w:spacing w:before="10" w:after="0" w:line="240" w:lineRule="auto"/>
        <w:ind w:right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Устав МБОУ СОШ села Фащевка</w:t>
      </w:r>
      <w:r w:rsidR="00665476" w:rsidRPr="00FA1DDE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;</w:t>
      </w:r>
    </w:p>
    <w:p w:rsidR="00665476" w:rsidRPr="00FA1DDE" w:rsidRDefault="00665476" w:rsidP="00494557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suppressAutoHyphens/>
        <w:autoSpaceDE w:val="0"/>
        <w:autoSpaceDN w:val="0"/>
        <w:adjustRightInd w:val="0"/>
        <w:spacing w:before="19" w:after="0" w:line="240" w:lineRule="auto"/>
        <w:ind w:right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Календарный учебный график </w:t>
      </w:r>
      <w:r w:rsidR="00A61152" w:rsidRPr="00FA1DDE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МБОУ СОШ села Фащевк</w:t>
      </w:r>
      <w:r w:rsidR="000B411E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а</w:t>
      </w:r>
      <w:r w:rsidR="00A61152" w:rsidRPr="00FA1DDE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 </w:t>
      </w:r>
      <w:r w:rsidRPr="00FA1DDE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на 2020-2021учебный </w:t>
      </w:r>
      <w:r w:rsidRPr="00FA1DDE">
        <w:rPr>
          <w:rFonts w:ascii="Times New Roman" w:eastAsia="Times New Roman" w:hAnsi="Times New Roman"/>
          <w:sz w:val="28"/>
          <w:szCs w:val="28"/>
          <w:lang w:eastAsia="ar-SA"/>
        </w:rPr>
        <w:t>год;</w:t>
      </w:r>
    </w:p>
    <w:p w:rsidR="00665476" w:rsidRPr="00FA1DDE" w:rsidRDefault="00665476" w:rsidP="00494557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suppressAutoHyphens/>
        <w:autoSpaceDE w:val="0"/>
        <w:autoSpaceDN w:val="0"/>
        <w:adjustRightInd w:val="0"/>
        <w:spacing w:before="10" w:after="0" w:line="240" w:lineRule="auto"/>
        <w:ind w:right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sz w:val="28"/>
          <w:szCs w:val="28"/>
          <w:lang w:eastAsia="ar-SA"/>
        </w:rPr>
        <w:t xml:space="preserve">Положение о структуре, порядке разработки и утверждении дополнительных общеразвивающих программ </w:t>
      </w:r>
      <w:r w:rsidR="00A61152" w:rsidRPr="00FA1DDE">
        <w:rPr>
          <w:rFonts w:ascii="Times New Roman" w:eastAsia="Times New Roman" w:hAnsi="Times New Roman"/>
          <w:sz w:val="28"/>
          <w:szCs w:val="28"/>
          <w:lang w:eastAsia="ar-SA"/>
        </w:rPr>
        <w:t>МБОУ СОШ села Фащевка;</w:t>
      </w:r>
    </w:p>
    <w:p w:rsidR="00665476" w:rsidRPr="00FA1DDE" w:rsidRDefault="00665476" w:rsidP="00494557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suppressAutoHyphens/>
        <w:autoSpaceDE w:val="0"/>
        <w:autoSpaceDN w:val="0"/>
        <w:adjustRightInd w:val="0"/>
        <w:spacing w:before="14" w:after="0" w:line="240" w:lineRule="auto"/>
        <w:ind w:right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Положение о формах, периодичности и порядке текущего контроля </w:t>
      </w:r>
      <w:r w:rsidRPr="00FA1DDE">
        <w:rPr>
          <w:rFonts w:ascii="Times New Roman" w:eastAsia="Times New Roman" w:hAnsi="Times New Roman"/>
          <w:sz w:val="28"/>
          <w:szCs w:val="28"/>
          <w:lang w:eastAsia="ar-SA"/>
        </w:rPr>
        <w:t xml:space="preserve">успеваемости и промежуточной аттестации учащихся </w:t>
      </w:r>
      <w:r w:rsidR="00A61152" w:rsidRPr="00FA1DDE">
        <w:rPr>
          <w:rFonts w:ascii="Times New Roman" w:eastAsia="Times New Roman" w:hAnsi="Times New Roman"/>
          <w:sz w:val="28"/>
          <w:szCs w:val="28"/>
          <w:lang w:eastAsia="ar-SA"/>
        </w:rPr>
        <w:t>МБОУ СОШ села Фащевка.</w:t>
      </w:r>
    </w:p>
    <w:p w:rsidR="00EE0170" w:rsidRDefault="00EE0170" w:rsidP="00EE0170">
      <w:pPr>
        <w:suppressAutoHyphens/>
        <w:spacing w:before="57" w:after="0" w:line="360" w:lineRule="auto"/>
        <w:ind w:left="57" w:right="57" w:firstLine="57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494557" w:rsidRPr="00FA1DDE" w:rsidRDefault="00494557" w:rsidP="00EE0170">
      <w:pPr>
        <w:suppressAutoHyphens/>
        <w:spacing w:before="57" w:after="0" w:line="360" w:lineRule="auto"/>
        <w:ind w:left="57" w:right="57" w:firstLine="57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65476" w:rsidRPr="00FA1DDE" w:rsidRDefault="00665476" w:rsidP="00EE0170">
      <w:pPr>
        <w:suppressAutoHyphens/>
        <w:spacing w:before="57" w:after="0" w:line="360" w:lineRule="auto"/>
        <w:ind w:left="57" w:right="57" w:firstLine="57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1.</w:t>
      </w:r>
      <w:r w:rsidR="00494557" w:rsidRPr="00FA1DD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3. Содержание</w:t>
      </w:r>
      <w:r w:rsidRPr="00FA1DD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программы</w:t>
      </w:r>
      <w:r w:rsidR="0049455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336A77" w:rsidRPr="00FA1DD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(1 год обучения)</w:t>
      </w:r>
    </w:p>
    <w:p w:rsidR="00665476" w:rsidRPr="00FA1DDE" w:rsidRDefault="00665476" w:rsidP="00EE0170">
      <w:pPr>
        <w:spacing w:after="0" w:line="240" w:lineRule="auto"/>
        <w:ind w:right="-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3BE4" w:rsidRPr="00171FEF" w:rsidRDefault="00C13BE4" w:rsidP="00C13BE4">
      <w:pPr>
        <w:shd w:val="clear" w:color="auto" w:fill="FFFFFF" w:themeFill="background1"/>
        <w:spacing w:before="100" w:beforeAutospacing="1" w:after="100" w:afterAutospacing="1" w:line="240" w:lineRule="auto"/>
        <w:ind w:right="418"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Обучение грамоте и развитие речи (</w:t>
      </w:r>
      <w:r w:rsidR="00F771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17</w:t>
      </w:r>
      <w:r w:rsidRPr="00171FE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ч).</w:t>
      </w:r>
    </w:p>
    <w:p w:rsidR="00C13BE4" w:rsidRPr="00171FEF" w:rsidRDefault="00C13BE4" w:rsidP="00C13BE4">
      <w:pPr>
        <w:shd w:val="clear" w:color="auto" w:fill="FFFFFF" w:themeFill="background1"/>
        <w:spacing w:before="100" w:beforeAutospacing="1" w:after="100" w:afterAutospacing="1" w:line="240" w:lineRule="auto"/>
        <w:ind w:right="418"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Звук. Правильное произношение всех звуков русского языка. Гласные и согласные звуки. Место звука в слове. Чистоговорки, скороговорки, работа над артикуляцией. Детские потешки, загадки, сказки, особенности их построения. Передача настроения в интонации при чтении. Использование слов в прямом и переносном значении. Определение сказочного героя по описанию его внешних признаков. Восстановление событий сказки по ее началу. Разыгрывание сказок по ролям с использованием средств языковой выразительности. Диалог. Мимика, жесты. Сочинение сюжетных рассказов по картине, из опыта, по игрушкам. Работа со словарем.</w:t>
      </w:r>
    </w:p>
    <w:p w:rsidR="00C13BE4" w:rsidRPr="00171FEF" w:rsidRDefault="00C13BE4" w:rsidP="00C13BE4">
      <w:pPr>
        <w:shd w:val="clear" w:color="auto" w:fill="FFFFFF" w:themeFill="background1"/>
        <w:spacing w:before="100" w:beforeAutospacing="1" w:after="100" w:afterAutospacing="1" w:line="240" w:lineRule="auto"/>
        <w:ind w:right="418"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C13BE4" w:rsidRPr="00171FEF" w:rsidRDefault="00C13BE4" w:rsidP="00C13BE4">
      <w:pPr>
        <w:shd w:val="clear" w:color="auto" w:fill="FFFFFF" w:themeFill="background1"/>
        <w:spacing w:before="100" w:beforeAutospacing="1" w:after="100" w:afterAutospacing="1" w:line="240" w:lineRule="auto"/>
        <w:ind w:right="418"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Математика и конструирование (</w:t>
      </w:r>
      <w:r w:rsidR="00F7715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17</w:t>
      </w:r>
      <w:bookmarkStart w:id="1" w:name="_GoBack"/>
      <w:bookmarkEnd w:id="1"/>
      <w:r w:rsidRPr="00171FE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ч).</w:t>
      </w:r>
    </w:p>
    <w:p w:rsidR="00C13BE4" w:rsidRPr="00F7715D" w:rsidRDefault="00C13BE4" w:rsidP="00F7715D">
      <w:pPr>
        <w:shd w:val="clear" w:color="auto" w:fill="FFFFFF" w:themeFill="background1"/>
        <w:spacing w:before="100" w:beforeAutospacing="1" w:after="100" w:afterAutospacing="1" w:line="240" w:lineRule="auto"/>
        <w:ind w:right="418"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Сравнение предметов по цвету, размеру, форме. Нахождение общих и различных признаков в группе предметов. Классификация предметов по цвету, размеру, форме. Добавление своих предметов в данную группу по определенным признакам. Последовательность выполнения действий на примере сказок, сюжетных картинок. Расположение предметов на плоскости и в пространстве. Числа от 1 до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10</w:t>
      </w: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</w:t>
      </w: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оличественные отношения в натуральном ряду чисел в прямом и обратном порядке. Порядковый счет предметов. Состав чисел до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10</w:t>
      </w: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из единиц. Приемы отсчитывания и присчитывания по одному, по два. Геометрические фигуры. Конструирование. Последовательность выполнения игровых и практических действий с ориентировкой на символ. Обнаружение логических связей между последовательными этапами какого-либо действия. Решение задач на комбинаторику и преобразование.</w:t>
      </w:r>
    </w:p>
    <w:p w:rsidR="00C13BE4" w:rsidRPr="003635A2" w:rsidRDefault="00C13BE4" w:rsidP="00C13BE4">
      <w:pPr>
        <w:ind w:right="418"/>
        <w:rPr>
          <w:rFonts w:ascii="Times New Roman" w:hAnsi="Times New Roman"/>
          <w:sz w:val="27"/>
          <w:szCs w:val="27"/>
        </w:rPr>
      </w:pPr>
      <w:r w:rsidRPr="003635A2">
        <w:rPr>
          <w:rFonts w:ascii="Times New Roman" w:hAnsi="Times New Roman"/>
          <w:b/>
          <w:sz w:val="27"/>
          <w:szCs w:val="27"/>
        </w:rPr>
        <w:lastRenderedPageBreak/>
        <w:t>Тема 1. Знакомство с тетрадью в клетку. Зрительно-пространственная ориентация на листе в клетку. (2 часа)</w:t>
      </w:r>
    </w:p>
    <w:p w:rsidR="00C13BE4" w:rsidRPr="003635A2" w:rsidRDefault="00C13BE4" w:rsidP="00C13BE4">
      <w:pPr>
        <w:ind w:right="418"/>
        <w:jc w:val="both"/>
        <w:rPr>
          <w:rFonts w:ascii="Times New Roman" w:hAnsi="Times New Roman"/>
          <w:b/>
          <w:sz w:val="27"/>
          <w:szCs w:val="27"/>
        </w:rPr>
      </w:pPr>
      <w:r w:rsidRPr="003635A2">
        <w:rPr>
          <w:rFonts w:ascii="Times New Roman" w:hAnsi="Times New Roman"/>
          <w:sz w:val="27"/>
          <w:szCs w:val="27"/>
        </w:rPr>
        <w:t xml:space="preserve">        Знакомство посадкой при письме, умением держать ручку, давать ответ. Знакомство с тетрадью в клетку. Упражнения по ориентации на листе. Обводки по контору. Познакомить с понятиями слева, справа, вверху, внизу. Работа по команде учителя: в верхнем правом углу, в нижнем левом углу, на верхней строке, на нижней строке отмечать точки. Упражнениям по точечному </w:t>
      </w:r>
      <w:proofErr w:type="gramStart"/>
      <w:r w:rsidRPr="003635A2">
        <w:rPr>
          <w:rFonts w:ascii="Times New Roman" w:hAnsi="Times New Roman"/>
          <w:sz w:val="27"/>
          <w:szCs w:val="27"/>
        </w:rPr>
        <w:t>образцу  и</w:t>
      </w:r>
      <w:proofErr w:type="gramEnd"/>
      <w:r w:rsidRPr="003635A2">
        <w:rPr>
          <w:rFonts w:ascii="Times New Roman" w:hAnsi="Times New Roman"/>
          <w:sz w:val="27"/>
          <w:szCs w:val="27"/>
        </w:rPr>
        <w:t xml:space="preserve">  самостоятельно обвести клетки. Рисование в тетради в клетку фигур на основе обвода клеток и по диагонали клетки (квадрат, </w:t>
      </w:r>
      <w:proofErr w:type="gramStart"/>
      <w:r w:rsidRPr="003635A2">
        <w:rPr>
          <w:rFonts w:ascii="Times New Roman" w:hAnsi="Times New Roman"/>
          <w:sz w:val="27"/>
          <w:szCs w:val="27"/>
        </w:rPr>
        <w:t>прямоугольник,  флажок</w:t>
      </w:r>
      <w:proofErr w:type="gramEnd"/>
      <w:r w:rsidRPr="003635A2">
        <w:rPr>
          <w:rFonts w:ascii="Times New Roman" w:hAnsi="Times New Roman"/>
          <w:sz w:val="27"/>
          <w:szCs w:val="27"/>
        </w:rPr>
        <w:t>, ёлочка), раскрашивание. Гимнастика для пальчиков.</w:t>
      </w:r>
    </w:p>
    <w:p w:rsidR="00C13BE4" w:rsidRPr="003635A2" w:rsidRDefault="00C13BE4" w:rsidP="00C13BE4">
      <w:pPr>
        <w:ind w:right="418"/>
        <w:jc w:val="both"/>
        <w:rPr>
          <w:rFonts w:ascii="Times New Roman" w:hAnsi="Times New Roman"/>
          <w:b/>
          <w:sz w:val="27"/>
          <w:szCs w:val="27"/>
        </w:rPr>
      </w:pPr>
    </w:p>
    <w:p w:rsidR="00C13BE4" w:rsidRPr="003635A2" w:rsidRDefault="00C13BE4" w:rsidP="00C13BE4">
      <w:pPr>
        <w:spacing w:after="0" w:line="240" w:lineRule="auto"/>
        <w:ind w:right="418"/>
        <w:jc w:val="both"/>
        <w:rPr>
          <w:rFonts w:ascii="Times New Roman" w:hAnsi="Times New Roman"/>
          <w:b/>
          <w:sz w:val="27"/>
          <w:szCs w:val="27"/>
        </w:rPr>
      </w:pPr>
      <w:r w:rsidRPr="003635A2">
        <w:rPr>
          <w:rFonts w:ascii="Times New Roman" w:hAnsi="Times New Roman"/>
          <w:b/>
          <w:sz w:val="27"/>
          <w:szCs w:val="27"/>
        </w:rPr>
        <w:t xml:space="preserve">Тема 2. Прямая и кривая линии, круг, овал. (1 час) </w:t>
      </w:r>
    </w:p>
    <w:p w:rsidR="00C13BE4" w:rsidRPr="003635A2" w:rsidRDefault="00C13BE4" w:rsidP="00C13BE4">
      <w:pPr>
        <w:spacing w:after="0" w:line="240" w:lineRule="auto"/>
        <w:ind w:right="418"/>
        <w:jc w:val="both"/>
        <w:rPr>
          <w:rFonts w:ascii="Times New Roman" w:hAnsi="Times New Roman"/>
          <w:b/>
          <w:sz w:val="27"/>
          <w:szCs w:val="27"/>
        </w:rPr>
      </w:pPr>
      <w:r w:rsidRPr="003635A2">
        <w:rPr>
          <w:rFonts w:ascii="Times New Roman" w:hAnsi="Times New Roman"/>
          <w:sz w:val="27"/>
          <w:szCs w:val="27"/>
        </w:rPr>
        <w:t xml:space="preserve">      Понятие прямой и кривой линий. Круг, овал. Работа в тетрадях в клетку: штриховка рисунка, раскрашивание прозрачных предметов, рисование по образцу (ёлочка, кораблик, круг, овал, зонтик, воздушный шарик, рыбка). Гимнастика для пальчиков.</w:t>
      </w:r>
    </w:p>
    <w:p w:rsidR="00C13BE4" w:rsidRPr="003635A2" w:rsidRDefault="00C13BE4" w:rsidP="00C13BE4">
      <w:pPr>
        <w:spacing w:after="0" w:line="240" w:lineRule="auto"/>
        <w:ind w:right="418"/>
        <w:jc w:val="both"/>
        <w:rPr>
          <w:rFonts w:ascii="Times New Roman" w:hAnsi="Times New Roman"/>
          <w:b/>
          <w:sz w:val="27"/>
          <w:szCs w:val="27"/>
        </w:rPr>
      </w:pPr>
    </w:p>
    <w:p w:rsidR="00C13BE4" w:rsidRPr="003635A2" w:rsidRDefault="00C13BE4" w:rsidP="00C13BE4">
      <w:pPr>
        <w:spacing w:after="0" w:line="240" w:lineRule="auto"/>
        <w:ind w:right="418"/>
        <w:jc w:val="both"/>
        <w:rPr>
          <w:rFonts w:ascii="Times New Roman" w:hAnsi="Times New Roman"/>
          <w:b/>
          <w:sz w:val="27"/>
          <w:szCs w:val="27"/>
        </w:rPr>
      </w:pPr>
      <w:r w:rsidRPr="003635A2">
        <w:rPr>
          <w:rFonts w:ascii="Times New Roman" w:hAnsi="Times New Roman"/>
          <w:b/>
          <w:sz w:val="27"/>
          <w:szCs w:val="27"/>
        </w:rPr>
        <w:t xml:space="preserve">Тема 3. Круг большой и маленький, фигурка из кругов и наклонной сочетании с </w:t>
      </w:r>
      <w:r w:rsidR="007112F6" w:rsidRPr="003635A2">
        <w:rPr>
          <w:rFonts w:ascii="Times New Roman" w:hAnsi="Times New Roman"/>
          <w:b/>
          <w:sz w:val="27"/>
          <w:szCs w:val="27"/>
        </w:rPr>
        <w:t>кругом. (</w:t>
      </w:r>
      <w:r w:rsidRPr="003635A2">
        <w:rPr>
          <w:rFonts w:ascii="Times New Roman" w:hAnsi="Times New Roman"/>
          <w:b/>
          <w:sz w:val="27"/>
          <w:szCs w:val="27"/>
        </w:rPr>
        <w:t>1 час)</w:t>
      </w:r>
    </w:p>
    <w:p w:rsidR="00C13BE4" w:rsidRPr="003635A2" w:rsidRDefault="00C13BE4" w:rsidP="00C13BE4">
      <w:pPr>
        <w:spacing w:after="0" w:line="240" w:lineRule="auto"/>
        <w:ind w:right="418"/>
        <w:jc w:val="both"/>
        <w:rPr>
          <w:rFonts w:ascii="Times New Roman" w:hAnsi="Times New Roman"/>
          <w:sz w:val="27"/>
          <w:szCs w:val="27"/>
        </w:rPr>
      </w:pPr>
      <w:r w:rsidRPr="003635A2">
        <w:rPr>
          <w:rFonts w:ascii="Times New Roman" w:hAnsi="Times New Roman"/>
          <w:sz w:val="27"/>
          <w:szCs w:val="27"/>
        </w:rPr>
        <w:t xml:space="preserve">       Штриховка рисунка. Раскрашивание прозрачных предметов. Заучивание стихотворения.</w:t>
      </w: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b/>
          <w:sz w:val="27"/>
          <w:szCs w:val="27"/>
        </w:rPr>
      </w:pPr>
    </w:p>
    <w:p w:rsidR="00C13BE4" w:rsidRPr="003635A2" w:rsidRDefault="00C13BE4" w:rsidP="00C13BE4">
      <w:pPr>
        <w:spacing w:after="0" w:line="240" w:lineRule="auto"/>
        <w:ind w:right="418"/>
        <w:jc w:val="both"/>
        <w:rPr>
          <w:rFonts w:ascii="Times New Roman" w:hAnsi="Times New Roman"/>
          <w:sz w:val="27"/>
          <w:szCs w:val="27"/>
        </w:rPr>
      </w:pPr>
      <w:r w:rsidRPr="003635A2">
        <w:rPr>
          <w:rFonts w:ascii="Times New Roman" w:hAnsi="Times New Roman"/>
          <w:b/>
          <w:sz w:val="27"/>
          <w:szCs w:val="27"/>
        </w:rPr>
        <w:t>Тема 4.  Разлиновка тетради в узкую линию с направляющей. (2 часа)</w:t>
      </w:r>
      <w:r w:rsidRPr="003635A2">
        <w:rPr>
          <w:rFonts w:ascii="Times New Roman" w:hAnsi="Times New Roman"/>
          <w:sz w:val="27"/>
          <w:szCs w:val="27"/>
        </w:rPr>
        <w:t xml:space="preserve"> Знакомство с разлиновкой тетради в узкую линию с направляющей. Работа в тетради с направляющей линией (по письму). Написание палочек, крючков. Штриховка фигур в узкую линию по точечному образцу. Игра «У медведя во бору». Отгадывание загадок. Логическое упражнение «Почему медведя зовут медведем».</w:t>
      </w: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b/>
          <w:sz w:val="27"/>
          <w:szCs w:val="27"/>
        </w:rPr>
      </w:pPr>
      <w:r w:rsidRPr="003635A2">
        <w:rPr>
          <w:rFonts w:ascii="Times New Roman" w:hAnsi="Times New Roman"/>
          <w:sz w:val="27"/>
          <w:szCs w:val="27"/>
        </w:rPr>
        <w:t xml:space="preserve"> </w:t>
      </w: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b/>
          <w:sz w:val="27"/>
          <w:szCs w:val="27"/>
        </w:rPr>
      </w:pPr>
      <w:r w:rsidRPr="003635A2">
        <w:rPr>
          <w:rFonts w:ascii="Times New Roman" w:hAnsi="Times New Roman"/>
          <w:b/>
          <w:sz w:val="27"/>
          <w:szCs w:val="27"/>
        </w:rPr>
        <w:t>Тема 5.</w:t>
      </w:r>
      <w:r w:rsidRPr="003635A2">
        <w:rPr>
          <w:rFonts w:ascii="Times New Roman" w:hAnsi="Times New Roman"/>
          <w:sz w:val="27"/>
          <w:szCs w:val="27"/>
        </w:rPr>
        <w:t xml:space="preserve"> </w:t>
      </w:r>
      <w:r w:rsidRPr="003635A2">
        <w:rPr>
          <w:rFonts w:ascii="Times New Roman" w:hAnsi="Times New Roman"/>
          <w:b/>
          <w:sz w:val="27"/>
          <w:szCs w:val="27"/>
        </w:rPr>
        <w:t>Наклонная и волнистые линии. Рабочая строка. Широкая строка. (2 часа)</w:t>
      </w: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sz w:val="27"/>
          <w:szCs w:val="27"/>
        </w:rPr>
      </w:pPr>
      <w:r w:rsidRPr="003635A2">
        <w:rPr>
          <w:rFonts w:ascii="Times New Roman" w:hAnsi="Times New Roman"/>
          <w:sz w:val="27"/>
          <w:szCs w:val="27"/>
        </w:rPr>
        <w:t xml:space="preserve">Отработка наклона, письма элементов букв в тетрадях с узкой линейках. Письмо </w:t>
      </w:r>
      <w:proofErr w:type="gramStart"/>
      <w:r w:rsidRPr="003635A2">
        <w:rPr>
          <w:rFonts w:ascii="Times New Roman" w:hAnsi="Times New Roman"/>
          <w:sz w:val="27"/>
          <w:szCs w:val="27"/>
        </w:rPr>
        <w:t>с  заданиями</w:t>
      </w:r>
      <w:proofErr w:type="gramEnd"/>
      <w:r w:rsidRPr="003635A2">
        <w:rPr>
          <w:rFonts w:ascii="Times New Roman" w:hAnsi="Times New Roman"/>
          <w:sz w:val="27"/>
          <w:szCs w:val="27"/>
        </w:rPr>
        <w:t xml:space="preserve"> от кота Фёдора. Выполнение заданий: письмо </w:t>
      </w:r>
      <w:proofErr w:type="gramStart"/>
      <w:r w:rsidRPr="003635A2">
        <w:rPr>
          <w:rFonts w:ascii="Times New Roman" w:hAnsi="Times New Roman"/>
          <w:sz w:val="27"/>
          <w:szCs w:val="27"/>
        </w:rPr>
        <w:t>букв  и</w:t>
      </w:r>
      <w:proofErr w:type="gramEnd"/>
      <w:r w:rsidRPr="003635A2">
        <w:rPr>
          <w:rFonts w:ascii="Times New Roman" w:hAnsi="Times New Roman"/>
          <w:sz w:val="27"/>
          <w:szCs w:val="27"/>
        </w:rPr>
        <w:t xml:space="preserve"> штриховка по образцу.</w:t>
      </w: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b/>
          <w:sz w:val="27"/>
          <w:szCs w:val="27"/>
        </w:rPr>
      </w:pP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b/>
          <w:sz w:val="27"/>
          <w:szCs w:val="27"/>
        </w:rPr>
      </w:pPr>
      <w:r w:rsidRPr="003635A2">
        <w:rPr>
          <w:rFonts w:ascii="Times New Roman" w:hAnsi="Times New Roman"/>
          <w:b/>
          <w:sz w:val="27"/>
          <w:szCs w:val="27"/>
        </w:rPr>
        <w:t>Тема 6. Отработка наклона, письма в тетрадях с узкой линейкой. (2 часа)</w:t>
      </w:r>
    </w:p>
    <w:p w:rsidR="00C13BE4" w:rsidRPr="003635A2" w:rsidRDefault="00C13BE4" w:rsidP="00C13BE4">
      <w:pPr>
        <w:spacing w:after="0" w:line="240" w:lineRule="auto"/>
        <w:ind w:right="418"/>
        <w:jc w:val="both"/>
        <w:rPr>
          <w:rFonts w:ascii="Times New Roman" w:hAnsi="Times New Roman"/>
          <w:sz w:val="27"/>
          <w:szCs w:val="27"/>
        </w:rPr>
      </w:pPr>
      <w:r w:rsidRPr="003635A2">
        <w:rPr>
          <w:rFonts w:ascii="Times New Roman" w:hAnsi="Times New Roman"/>
          <w:sz w:val="27"/>
          <w:szCs w:val="27"/>
        </w:rPr>
        <w:t>Штриховка рисунка. Отработка наклона, письма элементов букв в тетрадях с узкой линейках. Разгадывание загадок. Разучивание стихотворения.</w:t>
      </w: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b/>
          <w:sz w:val="27"/>
          <w:szCs w:val="27"/>
        </w:rPr>
      </w:pPr>
    </w:p>
    <w:p w:rsidR="00C13BE4" w:rsidRPr="003635A2" w:rsidRDefault="00C13BE4" w:rsidP="00C13BE4">
      <w:pPr>
        <w:spacing w:after="0" w:line="240" w:lineRule="auto"/>
        <w:ind w:right="418"/>
        <w:jc w:val="both"/>
        <w:rPr>
          <w:rFonts w:ascii="Times New Roman" w:hAnsi="Times New Roman"/>
          <w:b/>
          <w:sz w:val="27"/>
          <w:szCs w:val="27"/>
        </w:rPr>
      </w:pPr>
      <w:r w:rsidRPr="003635A2">
        <w:rPr>
          <w:rFonts w:ascii="Times New Roman" w:hAnsi="Times New Roman"/>
          <w:b/>
          <w:sz w:val="27"/>
          <w:szCs w:val="27"/>
        </w:rPr>
        <w:t>Тема 7.  Овалы, петли, прямые, плавные и закруглённые внизу, прямые горизонтальные линии. (2 часа)</w:t>
      </w:r>
    </w:p>
    <w:p w:rsidR="00C13BE4" w:rsidRPr="003635A2" w:rsidRDefault="00C13BE4" w:rsidP="00C13BE4">
      <w:pPr>
        <w:spacing w:after="0" w:line="240" w:lineRule="auto"/>
        <w:ind w:right="418"/>
        <w:jc w:val="both"/>
        <w:rPr>
          <w:rFonts w:ascii="Times New Roman" w:hAnsi="Times New Roman"/>
          <w:sz w:val="27"/>
          <w:szCs w:val="27"/>
        </w:rPr>
      </w:pPr>
      <w:r w:rsidRPr="003635A2">
        <w:rPr>
          <w:rFonts w:ascii="Times New Roman" w:hAnsi="Times New Roman"/>
          <w:sz w:val="27"/>
          <w:szCs w:val="27"/>
        </w:rPr>
        <w:t xml:space="preserve">        Раскрашивание и штриховка рисунков. Беседа по русской народной сказке «Колобок». Словарная работа: глупость, хвастовство. Штриховка горизонтальными, вертикальными и перекрёстными линиями. Работа в тетради с направляющей. Письмо изученных элементов букв.</w:t>
      </w: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sz w:val="27"/>
          <w:szCs w:val="27"/>
        </w:rPr>
      </w:pPr>
    </w:p>
    <w:p w:rsidR="00C13BE4" w:rsidRPr="003635A2" w:rsidRDefault="00C13BE4" w:rsidP="00C13BE4">
      <w:pPr>
        <w:spacing w:after="0" w:line="240" w:lineRule="auto"/>
        <w:ind w:right="418"/>
        <w:jc w:val="center"/>
        <w:rPr>
          <w:rFonts w:ascii="Times New Roman" w:hAnsi="Times New Roman"/>
          <w:b/>
          <w:sz w:val="27"/>
          <w:szCs w:val="27"/>
        </w:rPr>
      </w:pPr>
      <w:r w:rsidRPr="003635A2">
        <w:rPr>
          <w:rFonts w:ascii="Times New Roman" w:hAnsi="Times New Roman"/>
          <w:b/>
          <w:sz w:val="27"/>
          <w:szCs w:val="27"/>
        </w:rPr>
        <w:t>Работа с пластилином</w:t>
      </w:r>
    </w:p>
    <w:p w:rsidR="00C13BE4" w:rsidRPr="003635A2" w:rsidRDefault="00C13BE4" w:rsidP="00C13BE4">
      <w:pPr>
        <w:spacing w:after="0" w:line="240" w:lineRule="auto"/>
        <w:ind w:right="418"/>
        <w:jc w:val="center"/>
        <w:rPr>
          <w:rFonts w:ascii="Times New Roman" w:hAnsi="Times New Roman"/>
          <w:b/>
          <w:sz w:val="27"/>
          <w:szCs w:val="27"/>
        </w:rPr>
      </w:pP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b/>
          <w:sz w:val="27"/>
          <w:szCs w:val="27"/>
        </w:rPr>
      </w:pPr>
      <w:r w:rsidRPr="003635A2">
        <w:rPr>
          <w:rFonts w:ascii="Times New Roman" w:hAnsi="Times New Roman"/>
          <w:b/>
          <w:sz w:val="27"/>
          <w:szCs w:val="27"/>
        </w:rPr>
        <w:t xml:space="preserve">Тема 8. </w:t>
      </w:r>
      <w:proofErr w:type="gramStart"/>
      <w:r w:rsidRPr="003635A2">
        <w:rPr>
          <w:rFonts w:ascii="Times New Roman" w:hAnsi="Times New Roman"/>
          <w:b/>
          <w:sz w:val="27"/>
          <w:szCs w:val="27"/>
        </w:rPr>
        <w:t>Лепка  ежа</w:t>
      </w:r>
      <w:proofErr w:type="gramEnd"/>
      <w:r w:rsidRPr="003635A2">
        <w:rPr>
          <w:rFonts w:ascii="Times New Roman" w:hAnsi="Times New Roman"/>
          <w:b/>
          <w:sz w:val="27"/>
          <w:szCs w:val="27"/>
        </w:rPr>
        <w:t>. (1 час)</w:t>
      </w: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sz w:val="27"/>
          <w:szCs w:val="27"/>
        </w:rPr>
      </w:pPr>
      <w:r w:rsidRPr="003635A2">
        <w:rPr>
          <w:rFonts w:ascii="Times New Roman" w:hAnsi="Times New Roman"/>
          <w:sz w:val="27"/>
          <w:szCs w:val="27"/>
        </w:rPr>
        <w:t xml:space="preserve">Загадка о еже. Стихотворение о еже. Лепка ежа. Выставка работ. </w:t>
      </w: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b/>
          <w:sz w:val="27"/>
          <w:szCs w:val="27"/>
        </w:rPr>
      </w:pP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b/>
          <w:sz w:val="27"/>
          <w:szCs w:val="27"/>
        </w:rPr>
      </w:pPr>
      <w:r w:rsidRPr="003635A2">
        <w:rPr>
          <w:rFonts w:ascii="Times New Roman" w:hAnsi="Times New Roman"/>
          <w:b/>
          <w:sz w:val="27"/>
          <w:szCs w:val="27"/>
        </w:rPr>
        <w:t>Тема 9.  Лепка фруктов. (1 час)</w:t>
      </w: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sz w:val="27"/>
          <w:szCs w:val="27"/>
        </w:rPr>
      </w:pPr>
      <w:r w:rsidRPr="003635A2">
        <w:rPr>
          <w:rFonts w:ascii="Times New Roman" w:hAnsi="Times New Roman"/>
          <w:sz w:val="27"/>
          <w:szCs w:val="27"/>
        </w:rPr>
        <w:t>Развитие речи. Рассказ о Винни Пухе – сладкоежке. Лепка и выставка работ.</w:t>
      </w: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sz w:val="27"/>
          <w:szCs w:val="27"/>
        </w:rPr>
      </w:pP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b/>
          <w:sz w:val="27"/>
          <w:szCs w:val="27"/>
        </w:rPr>
      </w:pPr>
      <w:r w:rsidRPr="003635A2">
        <w:rPr>
          <w:rFonts w:ascii="Times New Roman" w:hAnsi="Times New Roman"/>
          <w:b/>
          <w:sz w:val="27"/>
          <w:szCs w:val="27"/>
        </w:rPr>
        <w:t>Тема 10. Лепка овощей. (1 час)</w:t>
      </w: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sz w:val="27"/>
          <w:szCs w:val="27"/>
        </w:rPr>
      </w:pPr>
      <w:r w:rsidRPr="003635A2">
        <w:rPr>
          <w:rFonts w:ascii="Times New Roman" w:hAnsi="Times New Roman"/>
          <w:sz w:val="27"/>
          <w:szCs w:val="27"/>
        </w:rPr>
        <w:t>Развитие речи. Беседа по русской народной сказке про репку. Загадки.</w:t>
      </w:r>
      <w:r w:rsidRPr="003635A2">
        <w:rPr>
          <w:rFonts w:ascii="Times New Roman" w:hAnsi="Times New Roman"/>
          <w:b/>
          <w:sz w:val="27"/>
          <w:szCs w:val="27"/>
        </w:rPr>
        <w:t xml:space="preserve"> </w:t>
      </w:r>
      <w:r w:rsidRPr="003635A2">
        <w:rPr>
          <w:rFonts w:ascii="Times New Roman" w:hAnsi="Times New Roman"/>
          <w:sz w:val="27"/>
          <w:szCs w:val="27"/>
        </w:rPr>
        <w:t>Лепка и выставка работ.</w:t>
      </w: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b/>
          <w:sz w:val="27"/>
          <w:szCs w:val="27"/>
        </w:rPr>
      </w:pP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b/>
          <w:sz w:val="27"/>
          <w:szCs w:val="27"/>
        </w:rPr>
      </w:pPr>
      <w:r w:rsidRPr="003635A2">
        <w:rPr>
          <w:rFonts w:ascii="Times New Roman" w:hAnsi="Times New Roman"/>
          <w:b/>
          <w:sz w:val="27"/>
          <w:szCs w:val="27"/>
        </w:rPr>
        <w:t>Тема 11. Лепка на тему «Животные» (1 час)</w:t>
      </w: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sz w:val="27"/>
          <w:szCs w:val="27"/>
        </w:rPr>
      </w:pPr>
      <w:r w:rsidRPr="003635A2">
        <w:rPr>
          <w:rFonts w:ascii="Times New Roman" w:hAnsi="Times New Roman"/>
          <w:sz w:val="27"/>
          <w:szCs w:val="27"/>
        </w:rPr>
        <w:t>Развитие речи. Сказки о животных. Лепка и выставка работ.</w:t>
      </w: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sz w:val="27"/>
          <w:szCs w:val="27"/>
        </w:rPr>
      </w:pPr>
    </w:p>
    <w:p w:rsidR="00C13BE4" w:rsidRPr="003635A2" w:rsidRDefault="00C13BE4" w:rsidP="00C13BE4">
      <w:pPr>
        <w:spacing w:after="0" w:line="240" w:lineRule="auto"/>
        <w:ind w:right="418"/>
        <w:jc w:val="center"/>
        <w:rPr>
          <w:rFonts w:ascii="Times New Roman" w:hAnsi="Times New Roman"/>
          <w:b/>
          <w:sz w:val="27"/>
          <w:szCs w:val="27"/>
        </w:rPr>
      </w:pPr>
      <w:r w:rsidRPr="003635A2">
        <w:rPr>
          <w:rFonts w:ascii="Times New Roman" w:hAnsi="Times New Roman"/>
          <w:b/>
          <w:sz w:val="27"/>
          <w:szCs w:val="27"/>
        </w:rPr>
        <w:t>Конструирование</w:t>
      </w:r>
    </w:p>
    <w:p w:rsidR="00C13BE4" w:rsidRPr="003635A2" w:rsidRDefault="00C13BE4" w:rsidP="00C13BE4">
      <w:pPr>
        <w:spacing w:after="0" w:line="240" w:lineRule="auto"/>
        <w:ind w:right="418"/>
        <w:jc w:val="center"/>
        <w:rPr>
          <w:rFonts w:ascii="Times New Roman" w:hAnsi="Times New Roman"/>
          <w:b/>
          <w:sz w:val="27"/>
          <w:szCs w:val="27"/>
        </w:rPr>
      </w:pP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b/>
          <w:sz w:val="27"/>
          <w:szCs w:val="27"/>
        </w:rPr>
      </w:pPr>
      <w:r w:rsidRPr="003635A2">
        <w:rPr>
          <w:rFonts w:ascii="Times New Roman" w:hAnsi="Times New Roman"/>
          <w:b/>
          <w:sz w:val="27"/>
          <w:szCs w:val="27"/>
        </w:rPr>
        <w:t>Тема 12. «</w:t>
      </w:r>
      <w:proofErr w:type="gramStart"/>
      <w:r w:rsidRPr="003635A2">
        <w:rPr>
          <w:rFonts w:ascii="Times New Roman" w:hAnsi="Times New Roman"/>
          <w:b/>
          <w:sz w:val="27"/>
          <w:szCs w:val="27"/>
        </w:rPr>
        <w:t>Домик»  из</w:t>
      </w:r>
      <w:proofErr w:type="gramEnd"/>
      <w:r w:rsidRPr="003635A2">
        <w:rPr>
          <w:rFonts w:ascii="Times New Roman" w:hAnsi="Times New Roman"/>
          <w:b/>
          <w:sz w:val="27"/>
          <w:szCs w:val="27"/>
        </w:rPr>
        <w:t xml:space="preserve"> геометрических фигур (1час)</w:t>
      </w: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sz w:val="27"/>
          <w:szCs w:val="27"/>
        </w:rPr>
      </w:pPr>
      <w:r w:rsidRPr="003635A2">
        <w:rPr>
          <w:rFonts w:ascii="Times New Roman" w:hAnsi="Times New Roman"/>
          <w:sz w:val="27"/>
          <w:szCs w:val="27"/>
        </w:rPr>
        <w:t xml:space="preserve">      Повторение геометрических форм, сравнение по размеру. Игра «На что похоже?». </w:t>
      </w: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sz w:val="27"/>
          <w:szCs w:val="27"/>
        </w:rPr>
      </w:pPr>
      <w:r w:rsidRPr="003635A2">
        <w:rPr>
          <w:rFonts w:ascii="Times New Roman" w:hAnsi="Times New Roman"/>
          <w:sz w:val="27"/>
          <w:szCs w:val="27"/>
        </w:rPr>
        <w:t>Выполнение работы. Выставка работ.</w:t>
      </w: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sz w:val="27"/>
          <w:szCs w:val="27"/>
        </w:rPr>
      </w:pP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b/>
          <w:sz w:val="27"/>
          <w:szCs w:val="27"/>
        </w:rPr>
      </w:pPr>
      <w:r w:rsidRPr="003635A2">
        <w:rPr>
          <w:rFonts w:ascii="Times New Roman" w:hAnsi="Times New Roman"/>
          <w:b/>
          <w:sz w:val="27"/>
          <w:szCs w:val="27"/>
        </w:rPr>
        <w:t>Тема 13. «</w:t>
      </w:r>
      <w:proofErr w:type="gramStart"/>
      <w:r w:rsidRPr="003635A2">
        <w:rPr>
          <w:rFonts w:ascii="Times New Roman" w:hAnsi="Times New Roman"/>
          <w:b/>
          <w:sz w:val="27"/>
          <w:szCs w:val="27"/>
        </w:rPr>
        <w:t>Грузовой  автомобиль</w:t>
      </w:r>
      <w:proofErr w:type="gramEnd"/>
      <w:r w:rsidRPr="003635A2">
        <w:rPr>
          <w:rFonts w:ascii="Times New Roman" w:hAnsi="Times New Roman"/>
          <w:b/>
          <w:sz w:val="27"/>
          <w:szCs w:val="27"/>
        </w:rPr>
        <w:t>» (1час)</w:t>
      </w: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sz w:val="27"/>
          <w:szCs w:val="27"/>
        </w:rPr>
      </w:pPr>
      <w:r w:rsidRPr="003635A2">
        <w:rPr>
          <w:rFonts w:ascii="Times New Roman" w:hAnsi="Times New Roman"/>
          <w:sz w:val="27"/>
          <w:szCs w:val="27"/>
        </w:rPr>
        <w:t xml:space="preserve">      Повторение геометрических фигур. Игра «На что похоже?». Выполнение работы. Выставка работ.</w:t>
      </w: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sz w:val="27"/>
          <w:szCs w:val="27"/>
        </w:rPr>
      </w:pP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b/>
          <w:sz w:val="27"/>
          <w:szCs w:val="27"/>
        </w:rPr>
      </w:pPr>
      <w:r w:rsidRPr="003635A2">
        <w:rPr>
          <w:rFonts w:ascii="Times New Roman" w:hAnsi="Times New Roman"/>
          <w:b/>
          <w:sz w:val="27"/>
          <w:szCs w:val="27"/>
        </w:rPr>
        <w:t>Тема 14. Самолёт. (1 час).</w:t>
      </w: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sz w:val="27"/>
          <w:szCs w:val="27"/>
        </w:rPr>
      </w:pPr>
      <w:r w:rsidRPr="003635A2">
        <w:rPr>
          <w:rFonts w:ascii="Times New Roman" w:hAnsi="Times New Roman"/>
          <w:sz w:val="27"/>
          <w:szCs w:val="27"/>
        </w:rPr>
        <w:t xml:space="preserve">      Повторение геометрических форм, сравнение по размеру. Игра «На что похоже?». </w:t>
      </w: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sz w:val="27"/>
          <w:szCs w:val="27"/>
        </w:rPr>
      </w:pPr>
      <w:r w:rsidRPr="003635A2">
        <w:rPr>
          <w:rFonts w:ascii="Times New Roman" w:hAnsi="Times New Roman"/>
          <w:sz w:val="27"/>
          <w:szCs w:val="27"/>
        </w:rPr>
        <w:t>Выполнение работы. Выставка работ.</w:t>
      </w: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b/>
          <w:sz w:val="27"/>
          <w:szCs w:val="27"/>
        </w:rPr>
      </w:pPr>
    </w:p>
    <w:p w:rsidR="00C13BE4" w:rsidRPr="003635A2" w:rsidRDefault="00C13BE4" w:rsidP="00C13BE4">
      <w:pPr>
        <w:spacing w:after="0" w:line="240" w:lineRule="auto"/>
        <w:ind w:right="418"/>
        <w:rPr>
          <w:rFonts w:ascii="Times New Roman" w:hAnsi="Times New Roman"/>
          <w:b/>
          <w:sz w:val="27"/>
          <w:szCs w:val="27"/>
        </w:rPr>
      </w:pPr>
      <w:r w:rsidRPr="003635A2">
        <w:rPr>
          <w:rFonts w:ascii="Times New Roman" w:hAnsi="Times New Roman"/>
          <w:b/>
          <w:sz w:val="27"/>
          <w:szCs w:val="27"/>
        </w:rPr>
        <w:t>Тема 15. «Произвольные предметы из геометрических фигур» (1 часа)</w:t>
      </w:r>
    </w:p>
    <w:p w:rsidR="00C13BE4" w:rsidRDefault="00C13BE4" w:rsidP="00C13BE4">
      <w:pPr>
        <w:spacing w:after="0" w:line="240" w:lineRule="auto"/>
        <w:ind w:right="418"/>
        <w:rPr>
          <w:rFonts w:ascii="Times New Roman" w:hAnsi="Times New Roman"/>
          <w:sz w:val="27"/>
          <w:szCs w:val="27"/>
        </w:rPr>
      </w:pPr>
      <w:r w:rsidRPr="003635A2">
        <w:rPr>
          <w:rFonts w:ascii="Times New Roman" w:hAnsi="Times New Roman"/>
          <w:sz w:val="27"/>
          <w:szCs w:val="27"/>
        </w:rPr>
        <w:t xml:space="preserve">Самостоятельное выполнение произвольных предметов из геометрических фигур по желанию детей. Выставка работ.   </w:t>
      </w:r>
    </w:p>
    <w:p w:rsidR="00651E19" w:rsidRPr="00FA1DDE" w:rsidRDefault="00651E19" w:rsidP="00EE0170">
      <w:pPr>
        <w:suppressAutoHyphens/>
        <w:spacing w:after="14" w:line="240" w:lineRule="auto"/>
        <w:ind w:right="42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D393B" w:rsidRPr="00FA1DDE" w:rsidRDefault="00ED393B" w:rsidP="00EE0170">
      <w:pPr>
        <w:suppressAutoHyphens/>
        <w:spacing w:after="14" w:line="240" w:lineRule="auto"/>
        <w:ind w:right="42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 w:rsidRPr="00FA1DDE">
        <w:rPr>
          <w:rFonts w:ascii="Times New Roman" w:eastAsia="Times New Roman" w:hAnsi="Times New Roman"/>
          <w:b/>
          <w:sz w:val="28"/>
          <w:szCs w:val="28"/>
          <w:lang w:eastAsia="ar-SA"/>
        </w:rPr>
        <w:t>Учебный  план</w:t>
      </w:r>
      <w:proofErr w:type="gramEnd"/>
      <w:r w:rsidRPr="00FA1DD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522"/>
        <w:tblW w:w="10314" w:type="dxa"/>
        <w:tblLook w:val="04A0" w:firstRow="1" w:lastRow="0" w:firstColumn="1" w:lastColumn="0" w:noHBand="0" w:noVBand="1"/>
      </w:tblPr>
      <w:tblGrid>
        <w:gridCol w:w="2043"/>
        <w:gridCol w:w="817"/>
        <w:gridCol w:w="6159"/>
        <w:gridCol w:w="1295"/>
      </w:tblGrid>
      <w:tr w:rsidR="00C13BE4" w:rsidTr="00C13BE4">
        <w:tc>
          <w:tcPr>
            <w:tcW w:w="2043" w:type="dxa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17" w:type="dxa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59" w:type="dxa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95" w:type="dxa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C13BE4" w:rsidTr="00C13BE4">
        <w:tc>
          <w:tcPr>
            <w:tcW w:w="2043" w:type="dxa"/>
            <w:vMerge w:val="restart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817" w:type="dxa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9" w:type="dxa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чего мы говорим? Слово и предложение?</w:t>
            </w:r>
          </w:p>
        </w:tc>
        <w:tc>
          <w:tcPr>
            <w:tcW w:w="1295" w:type="dxa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3BE4" w:rsidTr="00C13BE4">
        <w:tc>
          <w:tcPr>
            <w:tcW w:w="2043" w:type="dxa"/>
            <w:vMerge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9" w:type="dxa"/>
            <w:vAlign w:val="center"/>
          </w:tcPr>
          <w:p w:rsidR="00C13BE4" w:rsidRPr="00EE60CB" w:rsidRDefault="00C13BE4" w:rsidP="00C13BE4">
            <w:pPr>
              <w:shd w:val="clear" w:color="auto" w:fill="FFFFFF" w:themeFill="background1"/>
              <w:spacing w:before="100" w:beforeAutospacing="1" w:after="100" w:afterAutospacing="1"/>
              <w:ind w:right="27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рассказов по опорным картинкам.</w:t>
            </w:r>
          </w:p>
        </w:tc>
        <w:tc>
          <w:tcPr>
            <w:tcW w:w="1295" w:type="dxa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3BE4" w:rsidTr="00C13BE4">
        <w:tc>
          <w:tcPr>
            <w:tcW w:w="2043" w:type="dxa"/>
            <w:vMerge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9" w:type="dxa"/>
            <w:vAlign w:val="center"/>
          </w:tcPr>
          <w:p w:rsidR="00C13BE4" w:rsidRPr="00EE60CB" w:rsidRDefault="00C13BE4" w:rsidP="00C13BE4">
            <w:pPr>
              <w:shd w:val="clear" w:color="auto" w:fill="FFFFFF" w:themeFill="background1"/>
              <w:spacing w:before="100" w:beforeAutospacing="1" w:after="100" w:afterAutospacing="1"/>
              <w:ind w:right="27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Сказка. Пересказ сказок с опорой на иллюстрации.</w:t>
            </w:r>
          </w:p>
        </w:tc>
        <w:tc>
          <w:tcPr>
            <w:tcW w:w="1295" w:type="dxa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3BE4" w:rsidTr="00C13BE4">
        <w:tc>
          <w:tcPr>
            <w:tcW w:w="2043" w:type="dxa"/>
            <w:vMerge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9" w:type="dxa"/>
            <w:vAlign w:val="center"/>
          </w:tcPr>
          <w:p w:rsidR="00C13BE4" w:rsidRPr="00EE60CB" w:rsidRDefault="00C13BE4" w:rsidP="00C13BE4">
            <w:pPr>
              <w:shd w:val="clear" w:color="auto" w:fill="FFFFFF" w:themeFill="background1"/>
              <w:spacing w:before="100" w:beforeAutospacing="1" w:after="100" w:afterAutospacing="1"/>
              <w:ind w:right="27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Театр. Разыгрывание сказок по ролям.</w:t>
            </w:r>
          </w:p>
        </w:tc>
        <w:tc>
          <w:tcPr>
            <w:tcW w:w="1295" w:type="dxa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3BE4" w:rsidTr="00C13BE4">
        <w:tc>
          <w:tcPr>
            <w:tcW w:w="2043" w:type="dxa"/>
            <w:vMerge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9" w:type="dxa"/>
            <w:vAlign w:val="center"/>
          </w:tcPr>
          <w:p w:rsidR="00C13BE4" w:rsidRPr="00EE60CB" w:rsidRDefault="00C13BE4" w:rsidP="00C13BE4">
            <w:pPr>
              <w:shd w:val="clear" w:color="auto" w:fill="FFFFFF" w:themeFill="background1"/>
              <w:spacing w:before="100" w:beforeAutospacing="1" w:after="100" w:afterAutospacing="1"/>
              <w:ind w:right="27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рассказов об эпизодах из жизни на заданную тему.</w:t>
            </w:r>
          </w:p>
        </w:tc>
        <w:tc>
          <w:tcPr>
            <w:tcW w:w="1295" w:type="dxa"/>
            <w:vAlign w:val="center"/>
          </w:tcPr>
          <w:p w:rsidR="00C13BE4" w:rsidRPr="00EE60CB" w:rsidRDefault="00F7715D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3BE4" w:rsidTr="00C13BE4">
        <w:tc>
          <w:tcPr>
            <w:tcW w:w="2043" w:type="dxa"/>
            <w:vMerge w:val="restart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мире звуков и букв</w:t>
            </w:r>
          </w:p>
        </w:tc>
        <w:tc>
          <w:tcPr>
            <w:tcW w:w="817" w:type="dxa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9" w:type="dxa"/>
            <w:vAlign w:val="center"/>
          </w:tcPr>
          <w:p w:rsidR="00C13BE4" w:rsidRPr="00C46013" w:rsidRDefault="00C13BE4" w:rsidP="00C13BE4">
            <w:pPr>
              <w:shd w:val="clear" w:color="auto" w:fill="FFFFFF" w:themeFill="background1"/>
              <w:spacing w:before="100" w:beforeAutospacing="1" w:after="100" w:afterAutospacing="1"/>
              <w:ind w:right="27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Произношение звуков. Чистоговорки. Выделение звуков на слух.</w:t>
            </w:r>
          </w:p>
        </w:tc>
        <w:tc>
          <w:tcPr>
            <w:tcW w:w="1295" w:type="dxa"/>
            <w:vAlign w:val="center"/>
          </w:tcPr>
          <w:p w:rsidR="00C13BE4" w:rsidRPr="00EE60CB" w:rsidRDefault="00F7715D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3BE4" w:rsidTr="00C13BE4">
        <w:tc>
          <w:tcPr>
            <w:tcW w:w="2043" w:type="dxa"/>
            <w:vMerge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9" w:type="dxa"/>
            <w:vAlign w:val="center"/>
          </w:tcPr>
          <w:p w:rsidR="00C13BE4" w:rsidRPr="00C46013" w:rsidRDefault="00C13BE4" w:rsidP="00C13BE4">
            <w:pPr>
              <w:shd w:val="clear" w:color="auto" w:fill="FFFFFF" w:themeFill="background1"/>
              <w:spacing w:before="100" w:beforeAutospacing="1" w:after="100" w:afterAutospacing="1"/>
              <w:ind w:right="27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Укрепление и развитие артикуляции. Скороговорки.</w:t>
            </w:r>
          </w:p>
        </w:tc>
        <w:tc>
          <w:tcPr>
            <w:tcW w:w="1295" w:type="dxa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3BE4" w:rsidTr="00C13BE4">
        <w:tc>
          <w:tcPr>
            <w:tcW w:w="2043" w:type="dxa"/>
            <w:vMerge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9" w:type="dxa"/>
            <w:vAlign w:val="center"/>
          </w:tcPr>
          <w:p w:rsidR="00C13BE4" w:rsidRPr="00C46013" w:rsidRDefault="00C13BE4" w:rsidP="00C13BE4">
            <w:pPr>
              <w:shd w:val="clear" w:color="auto" w:fill="FFFFFF" w:themeFill="background1"/>
              <w:spacing w:before="100" w:beforeAutospacing="1" w:after="100" w:afterAutospacing="1"/>
              <w:ind w:right="2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слов на слоги. Ударение. Звуковой анализ слов.</w:t>
            </w:r>
          </w:p>
        </w:tc>
        <w:tc>
          <w:tcPr>
            <w:tcW w:w="1295" w:type="dxa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3BE4" w:rsidTr="00C13BE4">
        <w:tc>
          <w:tcPr>
            <w:tcW w:w="2043" w:type="dxa"/>
            <w:vMerge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59" w:type="dxa"/>
            <w:vAlign w:val="center"/>
          </w:tcPr>
          <w:p w:rsidR="00C13BE4" w:rsidRPr="008149EC" w:rsidRDefault="00C13BE4" w:rsidP="00C13BE4">
            <w:pPr>
              <w:ind w:right="2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противоположные по смыслу.</w:t>
            </w: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близкие по смыслу.</w:t>
            </w: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Родственные слова.</w:t>
            </w:r>
          </w:p>
        </w:tc>
        <w:tc>
          <w:tcPr>
            <w:tcW w:w="1295" w:type="dxa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3BE4" w:rsidTr="00C13BE4">
        <w:tc>
          <w:tcPr>
            <w:tcW w:w="2043" w:type="dxa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C13BE4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9" w:type="dxa"/>
            <w:vAlign w:val="center"/>
          </w:tcPr>
          <w:p w:rsidR="00C13BE4" w:rsidRPr="008149EC" w:rsidRDefault="00C13BE4" w:rsidP="00C13BE4">
            <w:pPr>
              <w:shd w:val="clear" w:color="auto" w:fill="FFFFFF" w:themeFill="background1"/>
              <w:spacing w:before="100" w:beforeAutospacing="1" w:after="100" w:afterAutospacing="1"/>
              <w:ind w:right="27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  <w:tc>
          <w:tcPr>
            <w:tcW w:w="1295" w:type="dxa"/>
            <w:vAlign w:val="center"/>
          </w:tcPr>
          <w:p w:rsidR="00C13BE4" w:rsidRPr="00EE60CB" w:rsidRDefault="00F7715D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3BE4" w:rsidTr="00C13BE4">
        <w:tc>
          <w:tcPr>
            <w:tcW w:w="2043" w:type="dxa"/>
            <w:vAlign w:val="center"/>
          </w:tcPr>
          <w:p w:rsidR="00C13BE4" w:rsidRPr="00EE60CB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C13BE4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9" w:type="dxa"/>
            <w:vAlign w:val="center"/>
          </w:tcPr>
          <w:p w:rsidR="00C13BE4" w:rsidRPr="00171FEF" w:rsidRDefault="00C13BE4" w:rsidP="00C13BE4">
            <w:pPr>
              <w:shd w:val="clear" w:color="auto" w:fill="FFFFFF" w:themeFill="background1"/>
              <w:spacing w:before="100" w:beforeAutospacing="1" w:after="100" w:afterAutospacing="1"/>
              <w:ind w:right="27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5" w:type="dxa"/>
            <w:vAlign w:val="center"/>
          </w:tcPr>
          <w:p w:rsidR="00C13BE4" w:rsidRDefault="00F7715D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C13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3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</w:t>
            </w:r>
            <w:proofErr w:type="spellEnd"/>
            <w:r w:rsidR="00C13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13BE4" w:rsidRPr="00171FEF" w:rsidRDefault="00C13BE4" w:rsidP="00C13BE4">
      <w:pPr>
        <w:shd w:val="clear" w:color="auto" w:fill="FFFFFF" w:themeFill="background1"/>
        <w:spacing w:before="100" w:beforeAutospacing="1" w:after="100" w:afterAutospacing="1" w:line="240" w:lineRule="auto"/>
        <w:ind w:right="27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13BE4" w:rsidRPr="00171FEF" w:rsidRDefault="00C13BE4" w:rsidP="00C13BE4">
      <w:pPr>
        <w:shd w:val="clear" w:color="auto" w:fill="FFFFFF" w:themeFill="background1"/>
        <w:spacing w:before="100" w:beforeAutospacing="1" w:after="100" w:afterAutospacing="1" w:line="240" w:lineRule="auto"/>
        <w:ind w:right="277"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Математика и конструирование –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20</w:t>
      </w:r>
      <w:r w:rsidRPr="00171FE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занятий, из них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</w:t>
      </w:r>
      <w:r w:rsidRPr="00171FE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заняти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я </w:t>
      </w:r>
      <w:r w:rsidRPr="00171FE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используются для диагностики.</w:t>
      </w:r>
    </w:p>
    <w:p w:rsidR="00C13BE4" w:rsidRDefault="00C13BE4" w:rsidP="00C13BE4">
      <w:pPr>
        <w:shd w:val="clear" w:color="auto" w:fill="FFFFFF" w:themeFill="background1"/>
        <w:spacing w:before="100" w:beforeAutospacing="1" w:after="100" w:afterAutospacing="1" w:line="240" w:lineRule="auto"/>
        <w:ind w:right="277" w:firstLine="708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171FEF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F5259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Учебно-тематический план</w:t>
      </w:r>
    </w:p>
    <w:tbl>
      <w:tblPr>
        <w:tblStyle w:val="a3"/>
        <w:tblW w:w="9857" w:type="dxa"/>
        <w:tblLook w:val="04A0" w:firstRow="1" w:lastRow="0" w:firstColumn="1" w:lastColumn="0" w:noHBand="0" w:noVBand="1"/>
      </w:tblPr>
      <w:tblGrid>
        <w:gridCol w:w="1973"/>
        <w:gridCol w:w="817"/>
        <w:gridCol w:w="5772"/>
        <w:gridCol w:w="1295"/>
      </w:tblGrid>
      <w:tr w:rsidR="00C13BE4" w:rsidTr="00C13BE4">
        <w:trPr>
          <w:trHeight w:val="1042"/>
        </w:trPr>
        <w:tc>
          <w:tcPr>
            <w:tcW w:w="1979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азделы</w:t>
            </w:r>
          </w:p>
        </w:tc>
        <w:tc>
          <w:tcPr>
            <w:tcW w:w="780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59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37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К-во занятий</w:t>
            </w:r>
          </w:p>
        </w:tc>
      </w:tr>
      <w:tr w:rsidR="00C13BE4" w:rsidTr="00C13BE4">
        <w:trPr>
          <w:trHeight w:val="1042"/>
        </w:trPr>
        <w:tc>
          <w:tcPr>
            <w:tcW w:w="1979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понятия</w:t>
            </w:r>
          </w:p>
        </w:tc>
        <w:tc>
          <w:tcPr>
            <w:tcW w:w="780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9" w:type="dxa"/>
            <w:vAlign w:val="center"/>
          </w:tcPr>
          <w:p w:rsidR="00C13BE4" w:rsidRPr="008149EC" w:rsidRDefault="00C13BE4" w:rsidP="00C13BE4">
            <w:pPr>
              <w:shd w:val="clear" w:color="auto" w:fill="FFFFFF" w:themeFill="background1"/>
              <w:spacing w:before="100" w:beforeAutospacing="1" w:after="100" w:afterAutospacing="1"/>
              <w:ind w:left="6" w:right="2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математических представлений у детей. </w:t>
            </w:r>
            <w:r w:rsidRPr="00171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геометрические фигуры: треугольник, прямоугольник, квадрат, круг.</w:t>
            </w:r>
          </w:p>
        </w:tc>
        <w:tc>
          <w:tcPr>
            <w:tcW w:w="1237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3BE4" w:rsidTr="00C13BE4">
        <w:trPr>
          <w:trHeight w:val="751"/>
        </w:trPr>
        <w:tc>
          <w:tcPr>
            <w:tcW w:w="1979" w:type="dxa"/>
            <w:vMerge w:val="restart"/>
            <w:vAlign w:val="center"/>
          </w:tcPr>
          <w:p w:rsidR="00C13BE4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предметов. Отношения.</w:t>
            </w:r>
          </w:p>
        </w:tc>
        <w:tc>
          <w:tcPr>
            <w:tcW w:w="780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9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предметов по цвету, форме, размеру.</w:t>
            </w:r>
          </w:p>
        </w:tc>
        <w:tc>
          <w:tcPr>
            <w:tcW w:w="1237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3BE4" w:rsidTr="00C13BE4">
        <w:trPr>
          <w:trHeight w:val="751"/>
        </w:trPr>
        <w:tc>
          <w:tcPr>
            <w:tcW w:w="1979" w:type="dxa"/>
            <w:vMerge/>
          </w:tcPr>
          <w:p w:rsidR="00C13BE4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9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предметов по расположению, материалу, назначению.</w:t>
            </w:r>
          </w:p>
        </w:tc>
        <w:tc>
          <w:tcPr>
            <w:tcW w:w="1237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3BE4" w:rsidTr="00C13BE4">
        <w:trPr>
          <w:trHeight w:val="751"/>
        </w:trPr>
        <w:tc>
          <w:tcPr>
            <w:tcW w:w="1979" w:type="dxa"/>
            <w:vMerge/>
          </w:tcPr>
          <w:p w:rsidR="00C13BE4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9" w:type="dxa"/>
            <w:vAlign w:val="center"/>
          </w:tcPr>
          <w:p w:rsidR="00C13BE4" w:rsidRPr="008149EC" w:rsidRDefault="00C13BE4" w:rsidP="00C13BE4">
            <w:pPr>
              <w:shd w:val="clear" w:color="auto" w:fill="FFFFFF" w:themeFill="background1"/>
              <w:spacing w:before="100" w:beforeAutospacing="1" w:after="100" w:afterAutospacing="1"/>
              <w:ind w:right="277" w:firstLine="6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Пространственные и временные представления детей.</w:t>
            </w:r>
            <w:r w:rsidRPr="00F5259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171FE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Расположение в пространстве и на плоскости.</w:t>
            </w:r>
          </w:p>
        </w:tc>
        <w:tc>
          <w:tcPr>
            <w:tcW w:w="1237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3BE4" w:rsidTr="00C13BE4">
        <w:trPr>
          <w:trHeight w:val="957"/>
        </w:trPr>
        <w:tc>
          <w:tcPr>
            <w:tcW w:w="1979" w:type="dxa"/>
            <w:vMerge w:val="restart"/>
            <w:vAlign w:val="center"/>
          </w:tcPr>
          <w:p w:rsidR="00C13BE4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10.</w:t>
            </w:r>
          </w:p>
        </w:tc>
        <w:tc>
          <w:tcPr>
            <w:tcW w:w="780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9" w:type="dxa"/>
            <w:vAlign w:val="center"/>
          </w:tcPr>
          <w:p w:rsidR="00C13BE4" w:rsidRPr="008149EC" w:rsidRDefault="00C13BE4" w:rsidP="00C13BE4">
            <w:pPr>
              <w:shd w:val="clear" w:color="auto" w:fill="FFFFFF" w:themeFill="background1"/>
              <w:spacing w:before="100" w:beforeAutospacing="1" w:after="100" w:afterAutospacing="1"/>
              <w:ind w:right="2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Счёт предметов. Порядковые числительные.</w:t>
            </w:r>
            <w:r w:rsidRPr="00F5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1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чисел по порядку от 1 до 9. Сравнение чисел. Распознавание цифр.</w:t>
            </w:r>
          </w:p>
        </w:tc>
        <w:tc>
          <w:tcPr>
            <w:tcW w:w="1237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3BE4" w:rsidTr="00C13BE4">
        <w:trPr>
          <w:trHeight w:val="775"/>
        </w:trPr>
        <w:tc>
          <w:tcPr>
            <w:tcW w:w="1979" w:type="dxa"/>
            <w:vMerge/>
          </w:tcPr>
          <w:p w:rsidR="00C13BE4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9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количества предметов. «Один», и «много».</w:t>
            </w:r>
          </w:p>
        </w:tc>
        <w:tc>
          <w:tcPr>
            <w:tcW w:w="1237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3BE4" w:rsidTr="00C13BE4">
        <w:trPr>
          <w:trHeight w:val="1054"/>
        </w:trPr>
        <w:tc>
          <w:tcPr>
            <w:tcW w:w="1979" w:type="dxa"/>
            <w:vMerge/>
          </w:tcPr>
          <w:p w:rsidR="00C13BE4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9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цифры и числа. Нумерация первого десятка (прямой и обратный счёт)</w:t>
            </w:r>
          </w:p>
        </w:tc>
        <w:tc>
          <w:tcPr>
            <w:tcW w:w="1237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3BE4" w:rsidTr="00C13BE4">
        <w:trPr>
          <w:trHeight w:val="763"/>
        </w:trPr>
        <w:tc>
          <w:tcPr>
            <w:tcW w:w="1979" w:type="dxa"/>
            <w:vMerge/>
          </w:tcPr>
          <w:p w:rsidR="00C13BE4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9" w:type="dxa"/>
            <w:vAlign w:val="center"/>
          </w:tcPr>
          <w:p w:rsidR="00C13BE4" w:rsidRPr="008149EC" w:rsidRDefault="00C13BE4" w:rsidP="00C13BE4">
            <w:pPr>
              <w:shd w:val="clear" w:color="auto" w:fill="FFFFFF" w:themeFill="background1"/>
              <w:spacing w:before="100" w:beforeAutospacing="1" w:after="100" w:afterAutospacing="1"/>
              <w:ind w:right="277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 чисел. </w:t>
            </w:r>
            <w:r w:rsidRPr="00171FE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Логические задания на развитие памяти и мышления.</w:t>
            </w:r>
          </w:p>
        </w:tc>
        <w:tc>
          <w:tcPr>
            <w:tcW w:w="1237" w:type="dxa"/>
            <w:vAlign w:val="center"/>
          </w:tcPr>
          <w:p w:rsidR="00C13BE4" w:rsidRPr="008149EC" w:rsidRDefault="00F7715D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3BE4" w:rsidTr="00C13BE4">
        <w:trPr>
          <w:trHeight w:val="763"/>
        </w:trPr>
        <w:tc>
          <w:tcPr>
            <w:tcW w:w="1979" w:type="dxa"/>
            <w:vMerge w:val="restart"/>
            <w:vAlign w:val="center"/>
          </w:tcPr>
          <w:p w:rsidR="00C13BE4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Действия с числами.</w:t>
            </w:r>
          </w:p>
        </w:tc>
        <w:tc>
          <w:tcPr>
            <w:tcW w:w="780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9" w:type="dxa"/>
            <w:vAlign w:val="center"/>
          </w:tcPr>
          <w:p w:rsidR="00C13BE4" w:rsidRPr="008149EC" w:rsidRDefault="00C13BE4" w:rsidP="00C13BE4">
            <w:pPr>
              <w:shd w:val="clear" w:color="auto" w:fill="FFFFFF" w:themeFill="background1"/>
              <w:spacing w:before="100" w:beforeAutospacing="1" w:after="100" w:afterAutospacing="1"/>
              <w:ind w:right="277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71FE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Логические задания на развитие внимания, воображения.</w:t>
            </w:r>
          </w:p>
        </w:tc>
        <w:tc>
          <w:tcPr>
            <w:tcW w:w="1237" w:type="dxa"/>
            <w:vAlign w:val="center"/>
          </w:tcPr>
          <w:p w:rsidR="00C13BE4" w:rsidRPr="008149EC" w:rsidRDefault="00F7715D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3BE4" w:rsidTr="00C13BE4">
        <w:trPr>
          <w:trHeight w:val="775"/>
        </w:trPr>
        <w:tc>
          <w:tcPr>
            <w:tcW w:w="1979" w:type="dxa"/>
            <w:vMerge/>
          </w:tcPr>
          <w:p w:rsidR="00C13BE4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9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сложения по представлению числового ряда.</w:t>
            </w:r>
          </w:p>
        </w:tc>
        <w:tc>
          <w:tcPr>
            <w:tcW w:w="1237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3BE4" w:rsidTr="00C13BE4">
        <w:trPr>
          <w:trHeight w:val="775"/>
        </w:trPr>
        <w:tc>
          <w:tcPr>
            <w:tcW w:w="1979" w:type="dxa"/>
            <w:vMerge/>
          </w:tcPr>
          <w:p w:rsidR="00C13BE4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9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сложения и вычитания.</w:t>
            </w:r>
          </w:p>
        </w:tc>
        <w:tc>
          <w:tcPr>
            <w:tcW w:w="1237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3BE4" w:rsidTr="00C13BE4">
        <w:trPr>
          <w:trHeight w:val="1054"/>
        </w:trPr>
        <w:tc>
          <w:tcPr>
            <w:tcW w:w="1979" w:type="dxa"/>
            <w:vMerge/>
          </w:tcPr>
          <w:p w:rsidR="00C13BE4" w:rsidRDefault="00C13BE4" w:rsidP="00C13BE4">
            <w:pPr>
              <w:spacing w:before="100" w:beforeAutospacing="1" w:after="100" w:afterAutospacing="1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59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знаний детей.</w:t>
            </w:r>
            <w:r w:rsidRPr="00F5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1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</w:t>
            </w:r>
            <w:r w:rsidRPr="00F5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7" w:type="dxa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3BE4" w:rsidTr="00C13BE4">
        <w:trPr>
          <w:trHeight w:val="751"/>
        </w:trPr>
        <w:tc>
          <w:tcPr>
            <w:tcW w:w="8620" w:type="dxa"/>
            <w:gridSpan w:val="3"/>
            <w:vAlign w:val="center"/>
          </w:tcPr>
          <w:p w:rsidR="00C13BE4" w:rsidRPr="008149EC" w:rsidRDefault="00C13BE4" w:rsidP="00C13BE4">
            <w:pPr>
              <w:spacing w:before="240" w:after="240" w:line="270" w:lineRule="atLeast"/>
              <w:ind w:right="2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7" w:type="dxa"/>
            <w:vAlign w:val="center"/>
          </w:tcPr>
          <w:p w:rsidR="00C13BE4" w:rsidRPr="008149EC" w:rsidRDefault="00F7715D" w:rsidP="00C13BE4">
            <w:pPr>
              <w:spacing w:before="240" w:after="240" w:line="270" w:lineRule="atLeast"/>
              <w:ind w:right="2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C13BE4" w:rsidRPr="00F5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3BE4"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="00C13BE4"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A4C75" w:rsidRPr="00FA1DDE" w:rsidRDefault="00FA4C75" w:rsidP="00EE0170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  <w:sectPr w:rsidR="00FA4C75" w:rsidRPr="00FA1DDE" w:rsidSect="00651E19">
          <w:type w:val="continuous"/>
          <w:pgSz w:w="11900" w:h="16838"/>
          <w:pgMar w:top="1134" w:right="850" w:bottom="709" w:left="1701" w:header="0" w:footer="0" w:gutter="0"/>
          <w:cols w:space="720" w:equalWidth="0">
            <w:col w:w="10189"/>
          </w:cols>
        </w:sectPr>
      </w:pPr>
    </w:p>
    <w:p w:rsidR="001138A7" w:rsidRPr="00FA1DDE" w:rsidRDefault="001138A7" w:rsidP="004945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0931" w:rsidRPr="00FA1DDE" w:rsidRDefault="005D0931" w:rsidP="005D093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3261E" w:rsidRPr="00FA1DDE" w:rsidRDefault="00C3261E" w:rsidP="00C3261E">
      <w:pPr>
        <w:suppressAutoHyphens/>
        <w:snapToGrid w:val="0"/>
        <w:spacing w:afterLines="50" w:after="120" w:line="240" w:lineRule="auto"/>
        <w:ind w:leftChars="-83" w:left="-183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II</w:t>
      </w:r>
      <w:r w:rsidRPr="00FA1DDE">
        <w:rPr>
          <w:rFonts w:ascii="Times New Roman" w:eastAsia="Times New Roman" w:hAnsi="Times New Roman"/>
          <w:b/>
          <w:sz w:val="28"/>
          <w:szCs w:val="28"/>
          <w:lang w:eastAsia="ar-SA"/>
        </w:rPr>
        <w:t>. Комплекс организационно-педагогических условий</w:t>
      </w:r>
    </w:p>
    <w:p w:rsidR="00C3261E" w:rsidRPr="00FA1DDE" w:rsidRDefault="00C3261E" w:rsidP="00E653F9">
      <w:pPr>
        <w:pStyle w:val="a4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  <w:r w:rsidRPr="00FA1D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Календарный учебный график </w:t>
      </w:r>
    </w:p>
    <w:p w:rsidR="00C3261E" w:rsidRPr="00FA1DDE" w:rsidRDefault="00C3261E" w:rsidP="00C3261E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</w:p>
    <w:p w:rsidR="00C3261E" w:rsidRPr="00FA1DDE" w:rsidRDefault="00C3261E" w:rsidP="00C3261E">
      <w:pPr>
        <w:suppressAutoHyphens/>
        <w:spacing w:after="0" w:line="240" w:lineRule="auto"/>
        <w:ind w:left="-284" w:firstLine="71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b/>
          <w:sz w:val="28"/>
          <w:szCs w:val="28"/>
          <w:lang w:eastAsia="ar-SA"/>
        </w:rPr>
        <w:t>Продолжительность учебного года.</w:t>
      </w:r>
    </w:p>
    <w:p w:rsidR="00C3261E" w:rsidRPr="00FA1DDE" w:rsidRDefault="00C3261E" w:rsidP="00C3261E">
      <w:pPr>
        <w:suppressAutoHyphens/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sz w:val="28"/>
          <w:szCs w:val="28"/>
          <w:lang w:eastAsia="ar-SA"/>
        </w:rPr>
        <w:t xml:space="preserve">    Реализация программы осуществляется на базе МБОУ СОШ села Фащевка, начало    занятий – 01.09, окончание – 31.05, исключая каникулы и выходные дни. </w:t>
      </w:r>
    </w:p>
    <w:p w:rsidR="00C3261E" w:rsidRPr="00FA1DDE" w:rsidRDefault="00C3261E" w:rsidP="00C3261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sz w:val="28"/>
          <w:szCs w:val="28"/>
          <w:lang w:eastAsia="ar-SA"/>
        </w:rPr>
        <w:t>Продолжительность учебного года – 34 учебных недели.</w:t>
      </w:r>
    </w:p>
    <w:p w:rsidR="00C3261E" w:rsidRPr="00FA1DDE" w:rsidRDefault="00C3261E" w:rsidP="00C3261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b/>
          <w:sz w:val="28"/>
          <w:szCs w:val="28"/>
          <w:lang w:eastAsia="ar-SA"/>
        </w:rPr>
        <w:t>Количество групп – комплектов.</w:t>
      </w:r>
    </w:p>
    <w:p w:rsidR="00C3261E" w:rsidRPr="00FA1DDE" w:rsidRDefault="00C3261E" w:rsidP="00C3261E">
      <w:pPr>
        <w:suppressAutoHyphens/>
        <w:snapToGrid w:val="0"/>
        <w:spacing w:afterLines="50" w:after="12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sz w:val="28"/>
          <w:szCs w:val="28"/>
          <w:lang w:eastAsia="ar-SA"/>
        </w:rPr>
        <w:t>Количество групп на 2020- 2021 учебный год –1 группа</w:t>
      </w:r>
    </w:p>
    <w:p w:rsidR="00C3261E" w:rsidRPr="00FA1DDE" w:rsidRDefault="00C3261E" w:rsidP="00C3261E">
      <w:pPr>
        <w:ind w:leftChars="-83" w:left="17" w:hanging="200"/>
        <w:jc w:val="both"/>
        <w:rPr>
          <w:rFonts w:ascii="Times New Roman" w:hAnsi="Times New Roman"/>
          <w:b/>
          <w:sz w:val="28"/>
          <w:szCs w:val="28"/>
        </w:rPr>
      </w:pPr>
      <w:r w:rsidRPr="00FA1DDE">
        <w:rPr>
          <w:rFonts w:ascii="Times New Roman" w:hAnsi="Times New Roman"/>
          <w:b/>
          <w:sz w:val="28"/>
          <w:szCs w:val="28"/>
        </w:rPr>
        <w:t>2.2. Условия реализации программы</w:t>
      </w:r>
    </w:p>
    <w:p w:rsidR="00C3261E" w:rsidRPr="00FA1DDE" w:rsidRDefault="00C3261E" w:rsidP="00C3261E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DDE">
        <w:rPr>
          <w:rFonts w:ascii="Times New Roman" w:hAnsi="Times New Roman" w:cs="Times New Roman"/>
          <w:color w:val="000000"/>
          <w:sz w:val="28"/>
          <w:szCs w:val="28"/>
        </w:rPr>
        <w:t xml:space="preserve">Оснащение учебного процесса по данной программе предусматривает проведение занятий в учебных кабинетах, соответствующих нормам </w:t>
      </w:r>
      <w:proofErr w:type="spellStart"/>
      <w:r w:rsidRPr="00FA1DDE">
        <w:rPr>
          <w:rFonts w:ascii="Times New Roman" w:hAnsi="Times New Roman" w:cs="Times New Roman"/>
          <w:color w:val="000000"/>
          <w:sz w:val="28"/>
          <w:szCs w:val="28"/>
        </w:rPr>
        <w:t>СанПина</w:t>
      </w:r>
      <w:proofErr w:type="spellEnd"/>
      <w:r w:rsidRPr="00FA1D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261E" w:rsidRPr="00FA1DDE" w:rsidRDefault="00C3261E" w:rsidP="00C3261E">
      <w:pPr>
        <w:pStyle w:val="aa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DDE">
        <w:rPr>
          <w:rFonts w:ascii="Times New Roman" w:hAnsi="Times New Roman" w:cs="Times New Roman"/>
          <w:color w:val="000000"/>
          <w:sz w:val="28"/>
          <w:szCs w:val="28"/>
        </w:rPr>
        <w:t xml:space="preserve">Главную роль играют </w:t>
      </w:r>
      <w:r w:rsidR="00341AB4" w:rsidRPr="00FA1DDE">
        <w:rPr>
          <w:rFonts w:ascii="Times New Roman" w:hAnsi="Times New Roman" w:cs="Times New Roman"/>
          <w:color w:val="000000"/>
          <w:sz w:val="28"/>
          <w:szCs w:val="28"/>
        </w:rPr>
        <w:t xml:space="preserve">учебные </w:t>
      </w:r>
      <w:r w:rsidRPr="00FA1DDE">
        <w:rPr>
          <w:rFonts w:ascii="Times New Roman" w:hAnsi="Times New Roman" w:cs="Times New Roman"/>
          <w:color w:val="000000"/>
          <w:sz w:val="28"/>
          <w:szCs w:val="28"/>
        </w:rPr>
        <w:t>средства  обучени</w:t>
      </w:r>
      <w:r w:rsidR="00341AB4" w:rsidRPr="00FA1DDE">
        <w:rPr>
          <w:rFonts w:ascii="Times New Roman" w:hAnsi="Times New Roman" w:cs="Times New Roman"/>
          <w:color w:val="000000"/>
          <w:sz w:val="28"/>
          <w:szCs w:val="28"/>
        </w:rPr>
        <w:t>я:</w:t>
      </w:r>
    </w:p>
    <w:p w:rsidR="00F57DF1" w:rsidRPr="00FA1DDE" w:rsidRDefault="00341AB4" w:rsidP="00C3261E">
      <w:pPr>
        <w:pStyle w:val="aa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DDE">
        <w:rPr>
          <w:rFonts w:ascii="Times New Roman" w:hAnsi="Times New Roman" w:cs="Times New Roman"/>
          <w:color w:val="000000"/>
          <w:sz w:val="28"/>
          <w:szCs w:val="28"/>
        </w:rPr>
        <w:t>противогазы, пневматическая винтовка, учебные гранаты, малые мячи, перевязочный материал.</w:t>
      </w:r>
    </w:p>
    <w:p w:rsidR="00C3261E" w:rsidRPr="00FA1DDE" w:rsidRDefault="00C3261E" w:rsidP="00C3261E">
      <w:pPr>
        <w:pStyle w:val="aa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1DDE">
        <w:rPr>
          <w:rFonts w:ascii="Times New Roman" w:hAnsi="Times New Roman" w:cs="Times New Roman"/>
          <w:b/>
          <w:color w:val="000000"/>
          <w:sz w:val="28"/>
          <w:szCs w:val="28"/>
        </w:rPr>
        <w:t>Библиотечный фонд:</w:t>
      </w:r>
    </w:p>
    <w:p w:rsidR="00C3261E" w:rsidRPr="00FA1DDE" w:rsidRDefault="00C3261E" w:rsidP="00C3261E">
      <w:pPr>
        <w:pStyle w:val="aa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DDE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00B7"/>
      </w:r>
      <w:r w:rsidRPr="00FA1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A1DDE">
        <w:rPr>
          <w:rFonts w:ascii="Times New Roman" w:hAnsi="Times New Roman" w:cs="Times New Roman"/>
          <w:color w:val="000000"/>
          <w:sz w:val="28"/>
          <w:szCs w:val="28"/>
        </w:rPr>
        <w:t>научно-популярные, художественные книги для чтения (в соответствии с основным содержанием обучения).</w:t>
      </w:r>
    </w:p>
    <w:p w:rsidR="00C3261E" w:rsidRPr="00FA1DDE" w:rsidRDefault="00C3261E" w:rsidP="00341AB4">
      <w:pPr>
        <w:pStyle w:val="aa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DDE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00B7"/>
      </w:r>
      <w:r w:rsidRPr="00FA1DDE">
        <w:rPr>
          <w:rFonts w:ascii="Times New Roman" w:hAnsi="Times New Roman" w:cs="Times New Roman"/>
          <w:color w:val="000000"/>
          <w:sz w:val="28"/>
          <w:szCs w:val="28"/>
        </w:rPr>
        <w:t xml:space="preserve">детская справочная литература </w:t>
      </w:r>
    </w:p>
    <w:p w:rsidR="00C3261E" w:rsidRPr="00FA1DDE" w:rsidRDefault="00C3261E" w:rsidP="005D0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DF" w:rsidRPr="00FA1DDE" w:rsidRDefault="005218DF" w:rsidP="005218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b/>
          <w:sz w:val="28"/>
          <w:szCs w:val="28"/>
          <w:lang w:eastAsia="ar-SA"/>
        </w:rPr>
        <w:t>Информационное обеспечение</w:t>
      </w:r>
    </w:p>
    <w:p w:rsidR="005218DF" w:rsidRPr="00FA1DDE" w:rsidRDefault="005218DF" w:rsidP="005218D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Одним из средств наглядности при изучении программного материала служит оборудование для мультимедийных демонстраций: </w:t>
      </w:r>
    </w:p>
    <w:p w:rsidR="005218DF" w:rsidRPr="00FA1DDE" w:rsidRDefault="005218DF" w:rsidP="005218D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sym w:font="Symbol" w:char="00B7"/>
      </w:r>
      <w:r w:rsidRPr="00FA1DD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FA1DD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компьютер, </w:t>
      </w:r>
    </w:p>
    <w:p w:rsidR="005218DF" w:rsidRPr="00FA1DDE" w:rsidRDefault="005218DF" w:rsidP="005218D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A1DD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sym w:font="Symbol" w:char="00B7"/>
      </w:r>
      <w:r w:rsidRPr="00FA1DD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FA1DD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медиа проектор,</w:t>
      </w:r>
    </w:p>
    <w:p w:rsidR="005D0931" w:rsidRPr="00FA1DDE" w:rsidRDefault="005D0931" w:rsidP="005D0931">
      <w:pPr>
        <w:pStyle w:val="a5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341AB4" w:rsidRPr="00341AB4" w:rsidRDefault="00341AB4" w:rsidP="00341AB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41AB4">
        <w:rPr>
          <w:rFonts w:ascii="Times New Roman" w:eastAsia="Times New Roman" w:hAnsi="Times New Roman"/>
          <w:b/>
          <w:sz w:val="28"/>
          <w:szCs w:val="28"/>
          <w:lang w:eastAsia="ar-SA"/>
        </w:rPr>
        <w:t>2.3. Формы аттестации</w:t>
      </w:r>
    </w:p>
    <w:p w:rsidR="00341AB4" w:rsidRPr="00341AB4" w:rsidRDefault="00341AB4" w:rsidP="00341AB4">
      <w:pPr>
        <w:tabs>
          <w:tab w:val="left" w:pos="4326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41A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sym w:font="Symbol" w:char="00B7"/>
      </w:r>
      <w:r w:rsidRPr="00341A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341AB4">
        <w:rPr>
          <w:rFonts w:ascii="Times New Roman" w:eastAsia="Times New Roman" w:hAnsi="Times New Roman"/>
          <w:b/>
          <w:sz w:val="28"/>
          <w:szCs w:val="28"/>
          <w:lang w:eastAsia="ar-SA"/>
        </w:rPr>
        <w:t>Формы отслеживания и фиксации образовательных результатов</w:t>
      </w:r>
    </w:p>
    <w:p w:rsidR="00C13BE4" w:rsidRPr="00171FEF" w:rsidRDefault="00C13BE4" w:rsidP="00C13B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Текущая проверка предметных знаний осуществляется без их оценки в баллах.  Работу ребенка учитель оценивает словесно и только положительно.</w:t>
      </w:r>
    </w:p>
    <w:p w:rsidR="00C13BE4" w:rsidRPr="00171FEF" w:rsidRDefault="00C13BE4" w:rsidP="00C13B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выявления уровня психического развития ребенка учителем заполняется анкета. Перед ее заполнением следует провести наблюдение за поведением и деятельностью дошкольника, особенностями выполнения им заданий на занятиях. Вопросы анкеты являются ориентирами для организации направленного наблюдения за детьми, а также для проведения дальнейшей образовательной работы</w:t>
      </w:r>
      <w:r w:rsidRPr="00171FE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</w:p>
    <w:p w:rsidR="00C13BE4" w:rsidRPr="00171FEF" w:rsidRDefault="00C13BE4" w:rsidP="00C13B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Формирование предпосылок УУД и предметных умений определяется с помощью диагностических методик</w:t>
      </w:r>
      <w:r w:rsidRPr="00171FE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</w:p>
    <w:p w:rsidR="00341AB4" w:rsidRPr="00FA1DDE" w:rsidRDefault="00341AB4" w:rsidP="00341A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41A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lastRenderedPageBreak/>
        <w:sym w:font="Symbol" w:char="F0B7"/>
      </w:r>
      <w:r w:rsidRPr="00341AB4">
        <w:rPr>
          <w:rFonts w:ascii="Times New Roman" w:eastAsia="Times New Roman" w:hAnsi="Times New Roman"/>
          <w:b/>
          <w:sz w:val="28"/>
          <w:szCs w:val="28"/>
          <w:lang w:eastAsia="ar-SA"/>
        </w:rPr>
        <w:t>Формы предъявления и демонстрации образовательных результатов</w:t>
      </w:r>
    </w:p>
    <w:p w:rsidR="001C7CB0" w:rsidRPr="00341AB4" w:rsidRDefault="001C7CB0" w:rsidP="00341A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13BE4" w:rsidRPr="00171FEF" w:rsidRDefault="00C13BE4" w:rsidP="00C13B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Текущая проверка предметных знаний осуществляется без их оценки в баллах.  Работу ребенка учитель оценивает словесно и только положительно.</w:t>
      </w:r>
    </w:p>
    <w:p w:rsidR="00C13BE4" w:rsidRPr="00171FEF" w:rsidRDefault="00C13BE4" w:rsidP="00C13B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выявления уровня психического развития ребенка учителем заполняется анкета. Перед ее заполнением следует провести наблюдение за поведением и деятельностью дошкольника, особенностями выполнения им заданий на занятиях. Вопросы анкеты являются ориентирами для организации направленного наблюдения за детьми, а также для проведения дальнейшей образовательной работы</w:t>
      </w:r>
      <w:r w:rsidRPr="00171FE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</w:p>
    <w:p w:rsidR="00C13BE4" w:rsidRPr="00171FEF" w:rsidRDefault="00C13BE4" w:rsidP="00C13B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Формирование предпосылок УУД и предметных умений определяется с помощью диагностических методик</w:t>
      </w:r>
      <w:r w:rsidRPr="00171FE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</w:p>
    <w:p w:rsidR="00494557" w:rsidRDefault="00494557" w:rsidP="002F26A1">
      <w:pPr>
        <w:suppressAutoHyphens/>
        <w:spacing w:after="0" w:line="240" w:lineRule="auto"/>
        <w:ind w:left="1138" w:hangingChars="405" w:hanging="113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23B4C" w:rsidRPr="00FA1DDE" w:rsidRDefault="00341AB4" w:rsidP="00494557">
      <w:pPr>
        <w:suppressAutoHyphens/>
        <w:spacing w:after="0" w:line="240" w:lineRule="auto"/>
        <w:ind w:left="1138" w:hangingChars="405" w:hanging="113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41AB4">
        <w:rPr>
          <w:rFonts w:ascii="Times New Roman" w:eastAsia="Times New Roman" w:hAnsi="Times New Roman"/>
          <w:b/>
          <w:sz w:val="28"/>
          <w:szCs w:val="28"/>
          <w:lang w:eastAsia="ar-SA"/>
        </w:rPr>
        <w:t>2.4. Оценочные материалы</w:t>
      </w:r>
    </w:p>
    <w:p w:rsidR="00C13BE4" w:rsidRPr="00171FEF" w:rsidRDefault="00C13BE4" w:rsidP="00C13B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Текущая проверка предметных знаний осуществляется без их оценки в баллах.  Работу ребенка учитель оценивает словесно и только положительно.</w:t>
      </w:r>
    </w:p>
    <w:p w:rsidR="00C13BE4" w:rsidRPr="00171FEF" w:rsidRDefault="00C13BE4" w:rsidP="00C13B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выявления уровня психического развития ребенка учителем заполняется анкета. Перед ее заполнением следует провести наблюдение за поведением и деятельностью дошкольника, особенностями выполнения им заданий на занятиях. Вопросы анкеты являются ориентирами для организации направленного наблюдения за детьми, а также для проведения дальнейшей образовательной работы</w:t>
      </w:r>
      <w:r w:rsidRPr="00171FE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</w:p>
    <w:p w:rsidR="00C13BE4" w:rsidRPr="00171FEF" w:rsidRDefault="00C13BE4" w:rsidP="00C13B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Формирование предпосылок УУД и предметных умений определяется с помощью диагностических методик</w:t>
      </w:r>
      <w:r w:rsidRPr="00171FE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</w:p>
    <w:p w:rsidR="00FA1DDE" w:rsidRPr="00FA1DDE" w:rsidRDefault="00FA1DDE" w:rsidP="00FA1DDE">
      <w:pPr>
        <w:shd w:val="clear" w:color="auto" w:fill="F7F7F7"/>
        <w:spacing w:after="0" w:line="300" w:lineRule="atLeast"/>
        <w:rPr>
          <w:rFonts w:ascii="Times New Roman" w:eastAsia="Times New Roman" w:hAnsi="Times New Roman"/>
          <w:color w:val="66737C"/>
          <w:sz w:val="20"/>
          <w:szCs w:val="20"/>
          <w:lang w:eastAsia="ru-RU"/>
        </w:rPr>
      </w:pPr>
      <w:r w:rsidRPr="00FA1DDE"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> </w:t>
      </w:r>
    </w:p>
    <w:p w:rsidR="00523B4C" w:rsidRPr="00341AB4" w:rsidRDefault="00523B4C" w:rsidP="001C7CB0">
      <w:pPr>
        <w:suppressAutoHyphens/>
        <w:spacing w:after="0" w:line="240" w:lineRule="auto"/>
        <w:ind w:left="976" w:hangingChars="405" w:hanging="97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F26A1" w:rsidRPr="002F26A1" w:rsidRDefault="002F26A1" w:rsidP="002F26A1">
      <w:pPr>
        <w:suppressAutoHyphens/>
        <w:spacing w:after="0" w:line="240" w:lineRule="auto"/>
        <w:ind w:left="1138" w:hangingChars="405" w:hanging="113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F26A1">
        <w:rPr>
          <w:rFonts w:ascii="Times New Roman" w:eastAsia="Times New Roman" w:hAnsi="Times New Roman"/>
          <w:b/>
          <w:sz w:val="28"/>
          <w:szCs w:val="28"/>
          <w:lang w:eastAsia="ar-SA"/>
        </w:rPr>
        <w:t>2.5. Методическое обеспечение:</w:t>
      </w:r>
    </w:p>
    <w:p w:rsidR="002F26A1" w:rsidRPr="002F26A1" w:rsidRDefault="002F26A1" w:rsidP="002F26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26A1">
        <w:rPr>
          <w:rFonts w:ascii="Times New Roman" w:eastAsia="Times New Roman" w:hAnsi="Times New Roman"/>
          <w:sz w:val="28"/>
          <w:szCs w:val="28"/>
          <w:lang w:eastAsia="ar-SA"/>
        </w:rPr>
        <w:t>Организация учебного процесса по программе осуществляется по очной форме обучения.</w:t>
      </w:r>
    </w:p>
    <w:p w:rsidR="002F26A1" w:rsidRPr="002F26A1" w:rsidRDefault="002F26A1" w:rsidP="002F26A1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26A1">
        <w:rPr>
          <w:rFonts w:ascii="Times New Roman" w:eastAsia="Times New Roman" w:hAnsi="Times New Roman"/>
          <w:sz w:val="28"/>
          <w:szCs w:val="28"/>
          <w:lang w:eastAsia="ar-SA"/>
        </w:rPr>
        <w:t xml:space="preserve">Применяются следующие </w:t>
      </w:r>
      <w:r w:rsidRPr="002F26A1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FA1DDE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ф</w:t>
      </w:r>
      <w:r w:rsidRPr="002F26A1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ормы</w:t>
      </w:r>
      <w:r w:rsidRPr="00FA1DDE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методы и средства </w:t>
      </w:r>
      <w:r w:rsidRPr="002F26A1">
        <w:rPr>
          <w:rFonts w:ascii="Times New Roman" w:eastAsia="Times New Roman" w:hAnsi="Times New Roman"/>
          <w:sz w:val="28"/>
          <w:szCs w:val="28"/>
          <w:lang w:eastAsia="ar-SA"/>
        </w:rPr>
        <w:t>обучения:</w:t>
      </w:r>
    </w:p>
    <w:p w:rsidR="002F26A1" w:rsidRPr="002F26A1" w:rsidRDefault="002F26A1" w:rsidP="002F26A1">
      <w:pPr>
        <w:shd w:val="clear" w:color="auto" w:fill="FFFFFF"/>
        <w:spacing w:after="0" w:line="240" w:lineRule="auto"/>
        <w:ind w:left="720" w:right="-6" w:hanging="720"/>
        <w:outlineLvl w:val="2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</w:p>
    <w:p w:rsidR="002F26A1" w:rsidRPr="002F26A1" w:rsidRDefault="002F26A1" w:rsidP="002F2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2F26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 организации образовательного процесса программа предусматривает рациональное сочетание традиционных форм и методов проведения занятий и инновационных технологий.</w:t>
      </w:r>
    </w:p>
    <w:p w:rsidR="002F26A1" w:rsidRPr="002F26A1" w:rsidRDefault="002F26A1" w:rsidP="002F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2F26A1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>          </w:t>
      </w:r>
      <w:r w:rsidRPr="002F26A1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При формировании теоретических знаний используются следующие виды занятий:</w:t>
      </w:r>
      <w:r w:rsidRPr="002F26A1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2F26A1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устное изложение учебного материала, обсуждение изучаемого материала, беседы,</w:t>
      </w:r>
      <w:r w:rsidRPr="002F26A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F26A1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показ (демонстрация), упражнение (тренировка), практическая и самостоятельная работа, встречи, с использованием видеоматериалов.</w:t>
      </w:r>
    </w:p>
    <w:p w:rsidR="002F26A1" w:rsidRPr="002F26A1" w:rsidRDefault="002F26A1" w:rsidP="002F2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2F26A1">
        <w:rPr>
          <w:rFonts w:ascii="Times New Roman" w:eastAsia="Times New Roman" w:hAnsi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Обсуждение изучаемого материала</w:t>
      </w:r>
      <w:r w:rsidRPr="002F26A1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 применяется для углубления, закрепления и систематизации военных и военно-технических знаний на занятиях по специальной подготовке. Оно осуществляется в ходе бесед, классно-групповых занятий.</w:t>
      </w:r>
    </w:p>
    <w:p w:rsidR="002F26A1" w:rsidRPr="002F26A1" w:rsidRDefault="002F26A1" w:rsidP="002F2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2F26A1">
        <w:rPr>
          <w:rFonts w:ascii="Times New Roman" w:eastAsia="Times New Roman" w:hAnsi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Беседа</w:t>
      </w:r>
      <w:r w:rsidRPr="002F26A1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 представляет собой способ усвоения знаний юнармейцами путём ответов на вопросы. Она является для обучаемых процессом решения логически связанных между собой теоретических и практических задач.</w:t>
      </w:r>
    </w:p>
    <w:p w:rsidR="002F26A1" w:rsidRPr="002F26A1" w:rsidRDefault="002F26A1" w:rsidP="002F2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2F26A1">
        <w:rPr>
          <w:rFonts w:ascii="Times New Roman" w:eastAsia="Times New Roman" w:hAnsi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Классно-групповое занятие</w:t>
      </w:r>
      <w:r w:rsidRPr="002F26A1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 во многом напоминает развёрнутую беседу. Однако теоретические и практические вопросы обсуждаются на нём более основательно, чем в ходе беседы. Обучаемые не просто отвечают на вопросы, а глубоко анализируют факты и явления, сами делают обобщение и выводы, углубляют и расширяют свои знания.</w:t>
      </w:r>
    </w:p>
    <w:p w:rsidR="002F26A1" w:rsidRPr="002F26A1" w:rsidRDefault="002F26A1" w:rsidP="002F2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2F26A1">
        <w:rPr>
          <w:rFonts w:ascii="Times New Roman" w:eastAsia="Times New Roman" w:hAnsi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Показ (демонстрация)</w:t>
      </w:r>
      <w:r w:rsidRPr="002F26A1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 – наиболее эффективный путь обучения юнармейцев разучиваемым действиям. Метод показа представляет собой совокупность приёмов и действий, с помощью которых у обучаемых создаётся наглядный образ изучаемого предмета, формируются конкретные представления об устройстве вооружения и военной техники. Показ применяется при изучении строевых приёмов, физических упражнений, действий с оружием.</w:t>
      </w:r>
    </w:p>
    <w:p w:rsidR="002F26A1" w:rsidRPr="002F26A1" w:rsidRDefault="002F26A1" w:rsidP="002F2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2F26A1">
        <w:rPr>
          <w:rFonts w:ascii="Times New Roman" w:eastAsia="Times New Roman" w:hAnsi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Упражнение (тренировка).</w:t>
      </w:r>
      <w:r w:rsidRPr="002F26A1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 Под методом упражнений понимается многократное, сознательное и усложняющееся повторение определённых приёмов и действий в целях выработки и совершенствования у юнармейцев навыков и умений. В ходе упражнений юнармейцы овладевают практическими приёмами использования и обслуживания вооружения и военной техники, способами решения тактических, огневых задач, выполнения строевых приёмов и действий в пеших строях.</w:t>
      </w:r>
    </w:p>
    <w:p w:rsidR="005D0931" w:rsidRPr="00FA1DDE" w:rsidRDefault="005D0931" w:rsidP="002F26A1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5D0931" w:rsidRPr="00FA1DDE" w:rsidRDefault="00E86548" w:rsidP="00E86548">
      <w:pPr>
        <w:pStyle w:val="a5"/>
        <w:tabs>
          <w:tab w:val="clear" w:pos="4677"/>
          <w:tab w:val="clear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D0931" w:rsidRPr="00FA1DDE">
        <w:rPr>
          <w:b/>
          <w:sz w:val="28"/>
          <w:szCs w:val="28"/>
        </w:rPr>
        <w:t>СПИСОК ЛИТЕРАТУРЫ:</w:t>
      </w:r>
    </w:p>
    <w:p w:rsidR="00C13BE4" w:rsidRPr="00171FEF" w:rsidRDefault="00C13BE4" w:rsidP="00C13B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Преемственность: программа по подготовке к школе детей 5-7 лет / [Н. А. Федосова, Е. В. Коваленко, И. А.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Дедюшкина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др.</w:t>
      </w: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 н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ауч. рук. Н. А. Федосова.] – М.</w:t>
      </w: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Просвещение, 2012.</w:t>
      </w:r>
    </w:p>
    <w:p w:rsidR="00C13BE4" w:rsidRPr="00171FEF" w:rsidRDefault="00C13BE4" w:rsidP="00C13B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одготовительные занятия к школе</w:t>
      </w: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рабочая программа, мониторинг учебных навыков, конспекты занятий / авт.-сост. Е. В. Минки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на, Е. А.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Семятина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– Волгоград</w:t>
      </w: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Учитель, 2011.</w:t>
      </w:r>
    </w:p>
    <w:p w:rsidR="00C13BE4" w:rsidRDefault="00C13BE4" w:rsidP="00C13B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Диагностика готовности ребенка к школе: Пособие для педагогов дошкольных учреждений / Под ред. Н. Е. </w:t>
      </w:r>
      <w:proofErr w:type="spellStart"/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Вераксы</w:t>
      </w:r>
      <w:proofErr w:type="spellEnd"/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– М.: МОЗАИКА-СИНТЕЗ, 2010</w:t>
      </w:r>
    </w:p>
    <w:p w:rsidR="00C13BE4" w:rsidRDefault="00C13BE4" w:rsidP="00C13B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 три месяца до школы: задания по развитию познавательных способностей (5-6 лет): Рабочая тетрадь/ О.А. Холодова. – М.: Издательство РОСТ, 2012. (Юным умникам и умницам).</w:t>
      </w:r>
    </w:p>
    <w:p w:rsidR="008F5AEE" w:rsidRDefault="008F5AEE" w:rsidP="00B214E4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8F5AEE" w:rsidRDefault="008F5AEE" w:rsidP="00B214E4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8F5AEE" w:rsidRDefault="008F5AEE" w:rsidP="00B214E4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043735" w:rsidRDefault="00043735" w:rsidP="00B214E4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043735" w:rsidRDefault="00043735" w:rsidP="00B214E4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043735" w:rsidRDefault="00043735" w:rsidP="00B214E4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043735" w:rsidRDefault="00043735" w:rsidP="00B214E4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043735" w:rsidRDefault="00043735" w:rsidP="00B214E4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043735" w:rsidRDefault="00043735" w:rsidP="00B214E4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043735" w:rsidRPr="00043735" w:rsidRDefault="00043735" w:rsidP="0004373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7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Муниципальное бюджетное общеобразовательное учреждение средняя общ</w:t>
      </w:r>
      <w:r w:rsidR="007F3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еобразовательная школа села Фаще</w:t>
      </w:r>
      <w:r w:rsidRPr="000437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37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Грязинского муниципального района Липецкой области</w:t>
      </w:r>
    </w:p>
    <w:p w:rsidR="00043735" w:rsidRPr="00043735" w:rsidRDefault="00043735" w:rsidP="0004373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735" w:rsidRPr="00043735" w:rsidRDefault="00043735" w:rsidP="0004373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735" w:rsidRPr="00043735" w:rsidRDefault="00043735" w:rsidP="0004373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735" w:rsidRPr="00043735" w:rsidRDefault="00043735" w:rsidP="0004373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735" w:rsidRPr="00043735" w:rsidRDefault="00043735" w:rsidP="00043735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735" w:rsidRPr="00043735" w:rsidRDefault="00043735" w:rsidP="00494557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735" w:rsidRPr="00043735" w:rsidRDefault="00B42E27" w:rsidP="00494557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043735" w:rsidRPr="00043735" w:rsidRDefault="00043735" w:rsidP="00494557">
      <w:pPr>
        <w:widowControl w:val="0"/>
        <w:shd w:val="clear" w:color="auto" w:fill="FFFFFF"/>
        <w:autoSpaceDE w:val="0"/>
        <w:autoSpaceDN w:val="0"/>
        <w:adjustRightInd w:val="0"/>
        <w:spacing w:before="14" w:after="0" w:line="360" w:lineRule="auto"/>
        <w:ind w:right="178"/>
        <w:jc w:val="center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043735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 xml:space="preserve">учебного </w:t>
      </w:r>
      <w:r w:rsidR="007112F6" w:rsidRPr="00043735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>курса «</w:t>
      </w:r>
      <w:r w:rsidR="007112F6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>Подготовка к школе</w:t>
      </w:r>
      <w:r w:rsidRPr="0004373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»</w:t>
      </w:r>
    </w:p>
    <w:p w:rsidR="00043735" w:rsidRPr="00043735" w:rsidRDefault="00FB39AF" w:rsidP="000437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1</w:t>
      </w:r>
      <w:r w:rsidR="00043735" w:rsidRPr="00043735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-ого года обучения</w:t>
      </w:r>
    </w:p>
    <w:p w:rsidR="00043735" w:rsidRPr="00043735" w:rsidRDefault="00FB39AF" w:rsidP="000437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на 20</w:t>
      </w:r>
      <w:r w:rsidR="007112F6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-202</w:t>
      </w:r>
      <w:r w:rsidR="007112F6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1</w:t>
      </w:r>
      <w:r w:rsidR="00043735" w:rsidRPr="0004373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учебный год</w:t>
      </w:r>
    </w:p>
    <w:p w:rsidR="00043735" w:rsidRPr="00043735" w:rsidRDefault="00043735" w:rsidP="000437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680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043735" w:rsidRPr="00043735" w:rsidRDefault="00043735" w:rsidP="00043735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left="4680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043735" w:rsidRPr="00043735" w:rsidRDefault="00043735" w:rsidP="00043735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left="4680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043735" w:rsidRPr="00043735" w:rsidRDefault="00043735" w:rsidP="00043735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left="4680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043735" w:rsidRPr="00043735" w:rsidRDefault="00043735" w:rsidP="00043735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left="4680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043735" w:rsidRPr="00043735" w:rsidRDefault="00043735" w:rsidP="00043735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left="4680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043735" w:rsidRPr="00043735" w:rsidRDefault="00043735" w:rsidP="00043735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left="4680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043735" w:rsidRPr="00043735" w:rsidRDefault="00043735" w:rsidP="00043735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left="4680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043735" w:rsidRPr="00043735" w:rsidRDefault="00043735" w:rsidP="00043735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left="4680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043735" w:rsidRPr="00043735" w:rsidRDefault="00043735" w:rsidP="00043735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left="4680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7112F6" w:rsidRPr="00FA1DDE" w:rsidRDefault="007112F6" w:rsidP="007112F6">
      <w:pPr>
        <w:ind w:left="4820" w:hanging="48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FA1DDE">
        <w:rPr>
          <w:rFonts w:ascii="Times New Roman" w:hAnsi="Times New Roman"/>
          <w:sz w:val="28"/>
          <w:szCs w:val="28"/>
          <w:lang w:eastAsia="ru-RU"/>
        </w:rPr>
        <w:t xml:space="preserve">Возраст учащихся: </w:t>
      </w:r>
      <w:r>
        <w:rPr>
          <w:rFonts w:ascii="Times New Roman" w:hAnsi="Times New Roman"/>
          <w:sz w:val="28"/>
          <w:szCs w:val="28"/>
          <w:lang w:eastAsia="ru-RU"/>
        </w:rPr>
        <w:t xml:space="preserve">5-7 </w:t>
      </w:r>
      <w:r w:rsidRPr="00FA1DDE">
        <w:rPr>
          <w:rFonts w:ascii="Times New Roman" w:hAnsi="Times New Roman"/>
          <w:sz w:val="28"/>
          <w:szCs w:val="28"/>
          <w:lang w:eastAsia="ru-RU"/>
        </w:rPr>
        <w:t>лет</w:t>
      </w:r>
    </w:p>
    <w:p w:rsidR="007112F6" w:rsidRPr="00FA1DDE" w:rsidRDefault="007112F6" w:rsidP="007112F6">
      <w:pPr>
        <w:ind w:left="4820" w:hanging="48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1DDE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FA1DDE">
        <w:rPr>
          <w:rFonts w:ascii="Times New Roman" w:hAnsi="Times New Roman"/>
          <w:sz w:val="28"/>
          <w:szCs w:val="28"/>
          <w:lang w:eastAsia="ru-RU"/>
        </w:rPr>
        <w:t xml:space="preserve">Срок реализации: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FA1DDE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7112F6" w:rsidRDefault="007112F6" w:rsidP="007112F6">
      <w:pPr>
        <w:ind w:left="4820" w:hanging="48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1DDE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A1DDE">
        <w:rPr>
          <w:rFonts w:ascii="Times New Roman" w:hAnsi="Times New Roman"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Зезюлина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Наталья Алексеевна</w:t>
      </w:r>
    </w:p>
    <w:p w:rsidR="007112F6" w:rsidRPr="00FA1DDE" w:rsidRDefault="007112F6" w:rsidP="007112F6">
      <w:pPr>
        <w:ind w:left="4820" w:right="418" w:hanging="48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4C4F69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Педагог дополнительного образования</w:t>
      </w:r>
    </w:p>
    <w:p w:rsidR="007112F6" w:rsidRPr="00FA1DDE" w:rsidRDefault="007112F6" w:rsidP="007112F6">
      <w:pPr>
        <w:ind w:left="4820" w:hanging="48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FA1DDE">
        <w:rPr>
          <w:rFonts w:ascii="Times New Roman" w:hAnsi="Times New Roman"/>
          <w:sz w:val="28"/>
          <w:szCs w:val="28"/>
          <w:lang w:eastAsia="ru-RU"/>
        </w:rPr>
        <w:t>Квалификационная категория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2C3C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первая          </w:t>
      </w:r>
    </w:p>
    <w:p w:rsidR="00043735" w:rsidRPr="00043735" w:rsidRDefault="00043735" w:rsidP="004C4F69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43735" w:rsidRPr="00043735" w:rsidRDefault="00043735" w:rsidP="00043735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35" w:rsidRPr="00043735" w:rsidRDefault="00043735" w:rsidP="00043735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9AF" w:rsidRPr="00043735" w:rsidRDefault="00FB39AF" w:rsidP="00FB39AF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4C4F69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043735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2418C2" w:rsidRDefault="002418C2" w:rsidP="002418C2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18C2" w:rsidRDefault="002418C2" w:rsidP="002418C2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735" w:rsidRPr="00043735" w:rsidRDefault="002418C2" w:rsidP="002418C2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18C2">
        <w:rPr>
          <w:rFonts w:ascii="Times New Roman" w:eastAsia="Times New Roman" w:hAnsi="Times New Roman"/>
          <w:b/>
          <w:sz w:val="28"/>
          <w:szCs w:val="28"/>
          <w:lang w:eastAsia="ru-RU"/>
        </w:rPr>
        <w:t>1. Пояснительная записка</w:t>
      </w:r>
    </w:p>
    <w:p w:rsidR="004C4F69" w:rsidRPr="00171FEF" w:rsidRDefault="002C3C40" w:rsidP="004C4F69">
      <w:pPr>
        <w:shd w:val="clear" w:color="auto" w:fill="FFFFFF" w:themeFill="background1"/>
        <w:spacing w:before="100" w:beforeAutospacing="1" w:after="100" w:afterAutospacing="1" w:line="240" w:lineRule="auto"/>
        <w:ind w:right="985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8C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Цель программы</w:t>
      </w:r>
      <w:r w:rsidR="004C4F69" w:rsidRPr="004C4F6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4C4F69"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2C3C40" w:rsidRPr="002418C2" w:rsidRDefault="002C3C40" w:rsidP="004C4F69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C3C40" w:rsidRPr="002418C2" w:rsidRDefault="002C3C40" w:rsidP="004945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8C2">
        <w:rPr>
          <w:rFonts w:ascii="Times New Roman" w:hAnsi="Times New Roman"/>
          <w:b/>
          <w:sz w:val="28"/>
          <w:szCs w:val="28"/>
        </w:rPr>
        <w:t>Задачи</w:t>
      </w:r>
      <w:r w:rsidRPr="002418C2">
        <w:rPr>
          <w:rFonts w:ascii="Times New Roman" w:hAnsi="Times New Roman"/>
          <w:sz w:val="28"/>
          <w:szCs w:val="28"/>
        </w:rPr>
        <w:t xml:space="preserve">: </w:t>
      </w:r>
    </w:p>
    <w:p w:rsidR="004C4F69" w:rsidRDefault="002C3C40" w:rsidP="004C4F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8C2">
        <w:rPr>
          <w:rFonts w:ascii="Times New Roman" w:eastAsia="Segoe UI Symbol" w:hAnsi="Times New Roman"/>
          <w:color w:val="000000"/>
          <w:sz w:val="28"/>
          <w:szCs w:val="28"/>
          <w:lang w:eastAsia="ru-RU"/>
        </w:rPr>
        <w:t xml:space="preserve">- </w:t>
      </w:r>
      <w:r w:rsidR="004C4F69"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Основные задачи: сохранение и укрепление здоровья; развитие личностных качеств;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</w:r>
    </w:p>
    <w:p w:rsidR="004C4F69" w:rsidRDefault="004C4F69" w:rsidP="004C4F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C3C40" w:rsidRPr="002418C2" w:rsidRDefault="002C3C40" w:rsidP="004C4F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18C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Нормативно-правовые   </w:t>
      </w:r>
      <w:proofErr w:type="gramStart"/>
      <w:r w:rsidRPr="002418C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документы,  на</w:t>
      </w:r>
      <w:proofErr w:type="gramEnd"/>
      <w:r w:rsidRPr="002418C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основе   которых   разработана дополнительная общеразвивающая программа:</w:t>
      </w:r>
    </w:p>
    <w:p w:rsidR="002C3C40" w:rsidRPr="002418C2" w:rsidRDefault="002C3C40" w:rsidP="00E653F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18C2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Конвенция о правах ребёнка;</w:t>
      </w:r>
    </w:p>
    <w:p w:rsidR="002C3C40" w:rsidRPr="002418C2" w:rsidRDefault="002C3C40" w:rsidP="00E653F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before="10" w:after="0" w:line="240" w:lineRule="auto"/>
        <w:ind w:right="34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18C2">
        <w:rPr>
          <w:rFonts w:ascii="Times New Roman" w:eastAsia="Times New Roman" w:hAnsi="Times New Roman"/>
          <w:sz w:val="28"/>
          <w:szCs w:val="28"/>
          <w:lang w:eastAsia="ar-SA"/>
        </w:rPr>
        <w:t>Федеральный закон от 29.12.2012 г. «273-ФЗ (ред. от 23.07.2013 г.) «Об образовании в Российской Федерации»;</w:t>
      </w:r>
    </w:p>
    <w:p w:rsidR="002C3C40" w:rsidRPr="002418C2" w:rsidRDefault="002C3C40" w:rsidP="00E653F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before="19" w:after="0" w:line="240" w:lineRule="auto"/>
        <w:ind w:right="34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18C2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Концепция развития дополнительного образования (Распоряжение </w:t>
      </w:r>
      <w:r w:rsidRPr="002418C2">
        <w:rPr>
          <w:rFonts w:ascii="Times New Roman" w:eastAsia="Times New Roman" w:hAnsi="Times New Roman"/>
          <w:sz w:val="28"/>
          <w:szCs w:val="28"/>
          <w:lang w:eastAsia="ar-SA"/>
        </w:rPr>
        <w:t>Правительства РФ от 04.09.14г. № 1726-р);</w:t>
      </w:r>
    </w:p>
    <w:p w:rsidR="002C3C40" w:rsidRPr="002418C2" w:rsidRDefault="002C3C40" w:rsidP="00E653F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before="5" w:after="0" w:line="240" w:lineRule="auto"/>
        <w:ind w:right="34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18C2">
        <w:rPr>
          <w:rFonts w:ascii="Times New Roman" w:eastAsia="Times New Roman" w:hAnsi="Times New Roman"/>
          <w:sz w:val="28"/>
          <w:szCs w:val="28"/>
          <w:lang w:eastAsia="ar-SA"/>
        </w:rPr>
        <w:t xml:space="preserve">Федеральная целевая программа развития образования на 2016-2020 </w:t>
      </w:r>
      <w:r w:rsidRPr="002418C2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годы (Постановление Правительства РФ от 23.05.2015 г. №497);</w:t>
      </w:r>
    </w:p>
    <w:p w:rsidR="002C3C40" w:rsidRPr="002418C2" w:rsidRDefault="002C3C40" w:rsidP="00E653F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before="19" w:after="0" w:line="240" w:lineRule="auto"/>
        <w:ind w:right="24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418C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Порядок организации и осуществления образовательной деятельности по доп</w:t>
      </w:r>
      <w:r w:rsidRPr="002418C2">
        <w:rPr>
          <w:rFonts w:ascii="Times New Roman" w:eastAsia="Times New Roman" w:hAnsi="Times New Roman"/>
          <w:color w:val="000000"/>
          <w:spacing w:val="-1"/>
          <w:sz w:val="28"/>
          <w:szCs w:val="28"/>
          <w:shd w:val="clear" w:color="auto" w:fill="FFFFFF"/>
          <w:lang w:eastAsia="ar-SA"/>
        </w:rPr>
        <w:t xml:space="preserve">олнительным общеобразовательным программам (Приказ </w:t>
      </w:r>
      <w:r w:rsidRPr="002418C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Министерства образования и науки Российской Федерации № 196 от 09 ноября 2018 г.);</w:t>
      </w:r>
    </w:p>
    <w:p w:rsidR="002C3C40" w:rsidRPr="002418C2" w:rsidRDefault="002C3C40" w:rsidP="00E653F9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suppressAutoHyphens/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18C2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СанПиН 2.4.4.3172-14 «Санитарно-эпидемиологические требования к </w:t>
      </w:r>
      <w:r w:rsidRPr="002418C2">
        <w:rPr>
          <w:rFonts w:ascii="Times New Roman" w:eastAsia="Times New Roman" w:hAnsi="Times New Roman"/>
          <w:sz w:val="28"/>
          <w:szCs w:val="28"/>
          <w:lang w:eastAsia="ar-SA"/>
        </w:rPr>
        <w:t xml:space="preserve">устройству, содержанию и организации режима работы образовательных организаций дополнительного образования детей» </w:t>
      </w:r>
      <w:r w:rsidRPr="002418C2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(утверждены Постановлением Главного государственного санитарного </w:t>
      </w:r>
      <w:r w:rsidRPr="002418C2">
        <w:rPr>
          <w:rFonts w:ascii="Times New Roman" w:eastAsia="Times New Roman" w:hAnsi="Times New Roman"/>
          <w:sz w:val="28"/>
          <w:szCs w:val="28"/>
          <w:lang w:eastAsia="ar-SA"/>
        </w:rPr>
        <w:t>врача Российской Федерации от 04.07.2014г. №41);</w:t>
      </w:r>
    </w:p>
    <w:p w:rsidR="002C3C40" w:rsidRPr="002418C2" w:rsidRDefault="00C13BE4" w:rsidP="00E653F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hyperlink r:id="rId9" w:tgtFrame="https://strategy48.ru/rmc/_blank" w:history="1">
        <w:r w:rsidR="002C3C40" w:rsidRPr="002418C2">
          <w:rPr>
            <w:rFonts w:ascii="Times New Roman" w:eastAsia="Arial" w:hAnsi="Times New Roman"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Распоряжение администрации Липецкой области от 12 апреля 2018 года №187-р</w:t>
        </w:r>
      </w:hyperlink>
      <w:r w:rsidR="002C3C40" w:rsidRPr="002418C2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«О реализации приоритетного проекта «Доступное дополнительное образование для детей» в Липецкой области;</w:t>
      </w:r>
    </w:p>
    <w:p w:rsidR="002C3C40" w:rsidRPr="002418C2" w:rsidRDefault="00C13BE4" w:rsidP="00E653F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hyperlink r:id="rId10" w:tgtFrame="https://strategy48.ru/rmc/_blank" w:history="1">
        <w:r w:rsidR="002C3C40" w:rsidRPr="002418C2">
          <w:rPr>
            <w:rFonts w:ascii="Times New Roman" w:eastAsia="Arial" w:hAnsi="Times New Roman"/>
            <w:color w:val="0000FF"/>
            <w:sz w:val="28"/>
            <w:szCs w:val="28"/>
            <w:u w:val="single"/>
            <w:shd w:val="clear" w:color="auto" w:fill="FFFFFF"/>
            <w:lang w:eastAsia="ar-SA"/>
          </w:rPr>
          <w:t xml:space="preserve">Приказ </w:t>
        </w:r>
        <w:proofErr w:type="spellStart"/>
        <w:r w:rsidR="002C3C40" w:rsidRPr="002418C2">
          <w:rPr>
            <w:rFonts w:ascii="Times New Roman" w:eastAsia="Arial" w:hAnsi="Times New Roman"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УОиН</w:t>
        </w:r>
        <w:proofErr w:type="spellEnd"/>
        <w:r w:rsidR="002C3C40" w:rsidRPr="002418C2">
          <w:rPr>
            <w:rFonts w:ascii="Times New Roman" w:eastAsia="Arial" w:hAnsi="Times New Roman"/>
            <w:color w:val="0000FF"/>
            <w:sz w:val="28"/>
            <w:szCs w:val="28"/>
            <w:u w:val="single"/>
            <w:shd w:val="clear" w:color="auto" w:fill="FFFFFF"/>
            <w:lang w:eastAsia="ar-SA"/>
          </w:rPr>
          <w:t xml:space="preserve"> от 16.04.2018 №450</w:t>
        </w:r>
      </w:hyperlink>
      <w:r w:rsidR="002C3C40" w:rsidRPr="002418C2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 «Об утверждении концепции персонифицированного финансирования дополнительного образования детей в Липецкой области»; </w:t>
      </w:r>
    </w:p>
    <w:p w:rsidR="002C3C40" w:rsidRPr="002418C2" w:rsidRDefault="00C13BE4" w:rsidP="00E653F9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hyperlink r:id="rId11" w:tgtFrame="https://strategy48.ru/rmc/_blank" w:history="1">
        <w:r w:rsidR="002C3C40" w:rsidRPr="002418C2">
          <w:rPr>
            <w:rFonts w:ascii="Times New Roman" w:eastAsia="Arial" w:hAnsi="Times New Roman"/>
            <w:color w:val="0000FF"/>
            <w:sz w:val="28"/>
            <w:szCs w:val="28"/>
            <w:u w:val="single"/>
            <w:shd w:val="clear" w:color="auto" w:fill="FFFFFF"/>
            <w:lang w:eastAsia="ar-SA"/>
          </w:rPr>
          <w:t xml:space="preserve">Приказ </w:t>
        </w:r>
        <w:proofErr w:type="spellStart"/>
        <w:r w:rsidR="002C3C40" w:rsidRPr="002418C2">
          <w:rPr>
            <w:rFonts w:ascii="Times New Roman" w:eastAsia="Arial" w:hAnsi="Times New Roman"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УОиН</w:t>
        </w:r>
        <w:proofErr w:type="spellEnd"/>
        <w:r w:rsidR="002C3C40" w:rsidRPr="002418C2">
          <w:rPr>
            <w:rFonts w:ascii="Times New Roman" w:eastAsia="Arial" w:hAnsi="Times New Roman"/>
            <w:color w:val="0000FF"/>
            <w:sz w:val="28"/>
            <w:szCs w:val="28"/>
            <w:u w:val="single"/>
            <w:shd w:val="clear" w:color="auto" w:fill="FFFFFF"/>
            <w:lang w:eastAsia="ar-SA"/>
          </w:rPr>
          <w:t xml:space="preserve"> от 17.04.2018 №454</w:t>
        </w:r>
      </w:hyperlink>
      <w:r w:rsidR="002C3C40" w:rsidRPr="002418C2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 «Об утверждении плана мероприятий "дорожная карта" по внедрению персонифицированного финансирования дополнительного образования детей в муниципальных район</w:t>
      </w:r>
      <w:r w:rsidR="002C3C40" w:rsidRPr="002418C2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ar-SA"/>
        </w:rPr>
        <w:t>ах (городских округах) Липецкой области</w:t>
      </w:r>
      <w:r w:rsidR="002C3C40" w:rsidRPr="002418C2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»;</w:t>
      </w:r>
    </w:p>
    <w:p w:rsidR="002C3C40" w:rsidRPr="002418C2" w:rsidRDefault="002C3C40" w:rsidP="00E653F9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suppressAutoHyphens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18C2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Устав МБОУ СОШ села Фащевка;</w:t>
      </w:r>
    </w:p>
    <w:p w:rsidR="002C3C40" w:rsidRPr="002418C2" w:rsidRDefault="002C3C40" w:rsidP="00E653F9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suppressAutoHyphens/>
        <w:autoSpaceDE w:val="0"/>
        <w:autoSpaceDN w:val="0"/>
        <w:adjustRightInd w:val="0"/>
        <w:spacing w:before="19" w:after="0" w:line="240" w:lineRule="auto"/>
        <w:ind w:right="24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18C2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Календарный учебный график МБОУ СОШ села Фащевка на 2020-</w:t>
      </w:r>
      <w:r w:rsidRPr="002418C2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lastRenderedPageBreak/>
        <w:t xml:space="preserve">2021учебный </w:t>
      </w:r>
      <w:r w:rsidRPr="002418C2">
        <w:rPr>
          <w:rFonts w:ascii="Times New Roman" w:eastAsia="Times New Roman" w:hAnsi="Times New Roman"/>
          <w:sz w:val="28"/>
          <w:szCs w:val="28"/>
          <w:lang w:eastAsia="ar-SA"/>
        </w:rPr>
        <w:t>год;</w:t>
      </w:r>
    </w:p>
    <w:p w:rsidR="002C3C40" w:rsidRPr="002418C2" w:rsidRDefault="002C3C40" w:rsidP="00E653F9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suppressAutoHyphens/>
        <w:autoSpaceDE w:val="0"/>
        <w:autoSpaceDN w:val="0"/>
        <w:adjustRightInd w:val="0"/>
        <w:spacing w:before="10" w:after="0" w:line="240" w:lineRule="auto"/>
        <w:ind w:right="14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18C2">
        <w:rPr>
          <w:rFonts w:ascii="Times New Roman" w:eastAsia="Times New Roman" w:hAnsi="Times New Roman"/>
          <w:sz w:val="28"/>
          <w:szCs w:val="28"/>
          <w:lang w:eastAsia="ar-SA"/>
        </w:rPr>
        <w:t>Положение о структуре, порядке разработки и утверждении дополнительных общеразвивающих программ МБОУ СОШ села Фащевка;</w:t>
      </w:r>
    </w:p>
    <w:p w:rsidR="008F5AEE" w:rsidRPr="002418C2" w:rsidRDefault="002C3C40" w:rsidP="00E653F9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suppressAutoHyphens/>
        <w:autoSpaceDE w:val="0"/>
        <w:autoSpaceDN w:val="0"/>
        <w:adjustRightInd w:val="0"/>
        <w:spacing w:before="14" w:after="0" w:line="240" w:lineRule="auto"/>
        <w:ind w:right="10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18C2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Положение о формах, периодичности и порядке текущего контроля </w:t>
      </w:r>
      <w:r w:rsidRPr="002418C2">
        <w:rPr>
          <w:rFonts w:ascii="Times New Roman" w:eastAsia="Times New Roman" w:hAnsi="Times New Roman"/>
          <w:sz w:val="28"/>
          <w:szCs w:val="28"/>
          <w:lang w:eastAsia="ar-SA"/>
        </w:rPr>
        <w:t>успеваемости и промежуточной аттестации учащихся МБОУ СОШ села Фащевка.</w:t>
      </w:r>
    </w:p>
    <w:p w:rsidR="004E3C7D" w:rsidRPr="002418C2" w:rsidRDefault="004E3C7D" w:rsidP="008F5AEE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F5AEE" w:rsidRPr="002418C2" w:rsidRDefault="008F5AEE" w:rsidP="00494557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418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Календарно-тематическое планирование, 34</w:t>
      </w:r>
      <w:r w:rsidR="002C3C40" w:rsidRPr="002418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часа</w:t>
      </w:r>
      <w:r w:rsidRPr="002418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неделю (первый год обучения)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463"/>
        <w:gridCol w:w="540"/>
        <w:gridCol w:w="4201"/>
        <w:gridCol w:w="1275"/>
        <w:gridCol w:w="1560"/>
      </w:tblGrid>
      <w:tr w:rsidR="004C4F69" w:rsidTr="004C4F69">
        <w:trPr>
          <w:trHeight w:val="613"/>
        </w:trPr>
        <w:tc>
          <w:tcPr>
            <w:tcW w:w="1463" w:type="dxa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0" w:type="dxa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01" w:type="dxa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5" w:type="dxa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1560" w:type="dxa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C4F69" w:rsidTr="004C4F69">
        <w:trPr>
          <w:trHeight w:val="300"/>
        </w:trPr>
        <w:tc>
          <w:tcPr>
            <w:tcW w:w="1463" w:type="dxa"/>
            <w:vMerge w:val="restart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540" w:type="dxa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1" w:type="dxa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чего мы говорим? Слово и предложение?</w:t>
            </w:r>
          </w:p>
        </w:tc>
        <w:tc>
          <w:tcPr>
            <w:tcW w:w="1275" w:type="dxa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C4F69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69" w:rsidTr="004C4F69">
        <w:trPr>
          <w:trHeight w:val="312"/>
        </w:trPr>
        <w:tc>
          <w:tcPr>
            <w:tcW w:w="1463" w:type="dxa"/>
            <w:vMerge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1" w:type="dxa"/>
            <w:vAlign w:val="center"/>
          </w:tcPr>
          <w:p w:rsidR="004C4F69" w:rsidRPr="00EE60CB" w:rsidRDefault="004C4F69" w:rsidP="007C251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рассказов по опорным картинкам.</w:t>
            </w:r>
          </w:p>
        </w:tc>
        <w:tc>
          <w:tcPr>
            <w:tcW w:w="1275" w:type="dxa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C4F69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69" w:rsidTr="004C4F69">
        <w:trPr>
          <w:trHeight w:val="324"/>
        </w:trPr>
        <w:tc>
          <w:tcPr>
            <w:tcW w:w="1463" w:type="dxa"/>
            <w:vMerge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1" w:type="dxa"/>
            <w:vAlign w:val="center"/>
          </w:tcPr>
          <w:p w:rsidR="004C4F69" w:rsidRPr="00EE60CB" w:rsidRDefault="004C4F69" w:rsidP="007C251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Сказка. Пересказ сказок с опорой на иллюстрации.</w:t>
            </w:r>
          </w:p>
        </w:tc>
        <w:tc>
          <w:tcPr>
            <w:tcW w:w="1275" w:type="dxa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C4F69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69" w:rsidTr="004C4F69">
        <w:trPr>
          <w:trHeight w:val="312"/>
        </w:trPr>
        <w:tc>
          <w:tcPr>
            <w:tcW w:w="1463" w:type="dxa"/>
            <w:vMerge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1" w:type="dxa"/>
            <w:vAlign w:val="center"/>
          </w:tcPr>
          <w:p w:rsidR="004C4F69" w:rsidRPr="00EE60CB" w:rsidRDefault="004C4F69" w:rsidP="007C251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Театр. Разыгрывание сказок по ролям.</w:t>
            </w:r>
          </w:p>
        </w:tc>
        <w:tc>
          <w:tcPr>
            <w:tcW w:w="1275" w:type="dxa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C4F69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69" w:rsidTr="004C4F69">
        <w:trPr>
          <w:trHeight w:val="625"/>
        </w:trPr>
        <w:tc>
          <w:tcPr>
            <w:tcW w:w="1463" w:type="dxa"/>
            <w:vMerge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1" w:type="dxa"/>
            <w:vAlign w:val="center"/>
          </w:tcPr>
          <w:p w:rsidR="004C4F69" w:rsidRPr="00EE60CB" w:rsidRDefault="004C4F69" w:rsidP="007C251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рассказов об эпизодах из жизни на заданную тему.</w:t>
            </w:r>
          </w:p>
        </w:tc>
        <w:tc>
          <w:tcPr>
            <w:tcW w:w="1275" w:type="dxa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C4F69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69" w:rsidTr="004C4F69">
        <w:trPr>
          <w:trHeight w:val="601"/>
        </w:trPr>
        <w:tc>
          <w:tcPr>
            <w:tcW w:w="1463" w:type="dxa"/>
            <w:vMerge w:val="restart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мире звуков и букв</w:t>
            </w:r>
          </w:p>
        </w:tc>
        <w:tc>
          <w:tcPr>
            <w:tcW w:w="540" w:type="dxa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1" w:type="dxa"/>
            <w:vAlign w:val="center"/>
          </w:tcPr>
          <w:p w:rsidR="004C4F69" w:rsidRPr="00C46013" w:rsidRDefault="004C4F69" w:rsidP="007C251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Произношение звуков. Чистоговорки. Выделение звуков на слух.</w:t>
            </w:r>
          </w:p>
        </w:tc>
        <w:tc>
          <w:tcPr>
            <w:tcW w:w="1275" w:type="dxa"/>
            <w:vAlign w:val="center"/>
          </w:tcPr>
          <w:p w:rsidR="004C4F69" w:rsidRPr="00EE60CB" w:rsidRDefault="00F7715D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C4F69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69" w:rsidTr="004C4F69">
        <w:trPr>
          <w:trHeight w:val="324"/>
        </w:trPr>
        <w:tc>
          <w:tcPr>
            <w:tcW w:w="1463" w:type="dxa"/>
            <w:vMerge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1" w:type="dxa"/>
            <w:vAlign w:val="center"/>
          </w:tcPr>
          <w:p w:rsidR="004C4F69" w:rsidRPr="00C46013" w:rsidRDefault="004C4F69" w:rsidP="007C251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Укрепление и развитие артикуляции. Скороговорки.</w:t>
            </w:r>
          </w:p>
        </w:tc>
        <w:tc>
          <w:tcPr>
            <w:tcW w:w="1275" w:type="dxa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C4F69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69" w:rsidTr="004C4F69">
        <w:trPr>
          <w:trHeight w:val="312"/>
        </w:trPr>
        <w:tc>
          <w:tcPr>
            <w:tcW w:w="1463" w:type="dxa"/>
            <w:vMerge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1" w:type="dxa"/>
            <w:vAlign w:val="center"/>
          </w:tcPr>
          <w:p w:rsidR="004C4F69" w:rsidRPr="00C46013" w:rsidRDefault="004C4F69" w:rsidP="007C251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слов на слоги. Ударение. Звуковой анализ слов.</w:t>
            </w:r>
          </w:p>
        </w:tc>
        <w:tc>
          <w:tcPr>
            <w:tcW w:w="1275" w:type="dxa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C4F69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69" w:rsidTr="004C4F69">
        <w:trPr>
          <w:trHeight w:val="811"/>
        </w:trPr>
        <w:tc>
          <w:tcPr>
            <w:tcW w:w="1463" w:type="dxa"/>
            <w:vMerge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1" w:type="dxa"/>
            <w:vAlign w:val="center"/>
          </w:tcPr>
          <w:p w:rsidR="004C4F69" w:rsidRPr="008149EC" w:rsidRDefault="004C4F69" w:rsidP="007C2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противоположные по смыслу.</w:t>
            </w: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близкие по смыслу.</w:t>
            </w: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Родственные слова.</w:t>
            </w:r>
          </w:p>
        </w:tc>
        <w:tc>
          <w:tcPr>
            <w:tcW w:w="1275" w:type="dxa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C4F69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69" w:rsidTr="004C4F69">
        <w:trPr>
          <w:trHeight w:val="312"/>
        </w:trPr>
        <w:tc>
          <w:tcPr>
            <w:tcW w:w="1463" w:type="dxa"/>
            <w:vAlign w:val="center"/>
          </w:tcPr>
          <w:p w:rsidR="004C4F69" w:rsidRPr="00EE60CB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4C4F69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1" w:type="dxa"/>
            <w:vAlign w:val="center"/>
          </w:tcPr>
          <w:p w:rsidR="004C4F69" w:rsidRPr="008149EC" w:rsidRDefault="004C4F69" w:rsidP="007C251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  <w:tc>
          <w:tcPr>
            <w:tcW w:w="1275" w:type="dxa"/>
            <w:vAlign w:val="center"/>
          </w:tcPr>
          <w:p w:rsidR="004C4F69" w:rsidRPr="00EE60CB" w:rsidRDefault="00F7715D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C4F69" w:rsidRDefault="004C4F69" w:rsidP="007C25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69" w:rsidRPr="008149EC" w:rsidTr="004C4F69">
        <w:trPr>
          <w:trHeight w:val="1239"/>
        </w:trPr>
        <w:tc>
          <w:tcPr>
            <w:tcW w:w="1463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понятия</w:t>
            </w:r>
          </w:p>
        </w:tc>
        <w:tc>
          <w:tcPr>
            <w:tcW w:w="540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1" w:type="dxa"/>
            <w:vAlign w:val="center"/>
          </w:tcPr>
          <w:p w:rsidR="004C4F69" w:rsidRPr="008149EC" w:rsidRDefault="004C4F69" w:rsidP="004C4F69">
            <w:pPr>
              <w:shd w:val="clear" w:color="auto" w:fill="FFFFFF" w:themeFill="background1"/>
              <w:spacing w:before="100" w:beforeAutospacing="1" w:after="100" w:afterAutospacing="1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математических представлений у детей. </w:t>
            </w:r>
            <w:r w:rsidRPr="00171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геометрические фигуры: треугольник, прямоугольник, квадрат, круг.</w:t>
            </w:r>
          </w:p>
        </w:tc>
        <w:tc>
          <w:tcPr>
            <w:tcW w:w="1275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C4F69" w:rsidRDefault="004C4F69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69" w:rsidRPr="008149EC" w:rsidTr="004C4F69">
        <w:trPr>
          <w:trHeight w:val="1015"/>
        </w:trPr>
        <w:tc>
          <w:tcPr>
            <w:tcW w:w="1463" w:type="dxa"/>
            <w:vMerge w:val="restart"/>
            <w:vAlign w:val="center"/>
          </w:tcPr>
          <w:p w:rsidR="004C4F69" w:rsidRDefault="004C4F69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предметов. Отношения.</w:t>
            </w:r>
          </w:p>
        </w:tc>
        <w:tc>
          <w:tcPr>
            <w:tcW w:w="540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1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предметов по цвету, форме, размеру.</w:t>
            </w:r>
          </w:p>
        </w:tc>
        <w:tc>
          <w:tcPr>
            <w:tcW w:w="1275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C4F69" w:rsidRDefault="004C4F69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69" w:rsidRPr="008149EC" w:rsidTr="004C4F69">
        <w:trPr>
          <w:trHeight w:val="1015"/>
        </w:trPr>
        <w:tc>
          <w:tcPr>
            <w:tcW w:w="1463" w:type="dxa"/>
            <w:vMerge/>
          </w:tcPr>
          <w:p w:rsidR="004C4F69" w:rsidRDefault="004C4F69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1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предметов по расположению, материалу, назначению.</w:t>
            </w:r>
          </w:p>
        </w:tc>
        <w:tc>
          <w:tcPr>
            <w:tcW w:w="1275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C4F69" w:rsidRDefault="004C4F69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69" w:rsidRPr="008149EC" w:rsidTr="004C4F69">
        <w:trPr>
          <w:trHeight w:val="1015"/>
        </w:trPr>
        <w:tc>
          <w:tcPr>
            <w:tcW w:w="1463" w:type="dxa"/>
            <w:vMerge/>
          </w:tcPr>
          <w:p w:rsidR="004C4F69" w:rsidRDefault="004C4F69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1" w:type="dxa"/>
            <w:vAlign w:val="center"/>
          </w:tcPr>
          <w:p w:rsidR="004C4F69" w:rsidRPr="008149EC" w:rsidRDefault="004C4F69" w:rsidP="004C4F69">
            <w:pPr>
              <w:shd w:val="clear" w:color="auto" w:fill="FFFFFF" w:themeFill="background1"/>
              <w:spacing w:before="100" w:beforeAutospacing="1" w:after="100" w:afterAutospacing="1"/>
              <w:ind w:firstLine="6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Пространственные и временные представления детей.</w:t>
            </w:r>
            <w:r w:rsidRPr="00F5259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171FE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Расположение в пространстве и на плоскости.</w:t>
            </w:r>
          </w:p>
        </w:tc>
        <w:tc>
          <w:tcPr>
            <w:tcW w:w="1275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C4F69" w:rsidRDefault="004C4F69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69" w:rsidRPr="008149EC" w:rsidTr="004C4F69">
        <w:trPr>
          <w:trHeight w:val="1239"/>
        </w:trPr>
        <w:tc>
          <w:tcPr>
            <w:tcW w:w="1463" w:type="dxa"/>
            <w:vMerge w:val="restart"/>
            <w:vAlign w:val="center"/>
          </w:tcPr>
          <w:p w:rsidR="004C4F69" w:rsidRDefault="004C4F69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10.</w:t>
            </w:r>
          </w:p>
        </w:tc>
        <w:tc>
          <w:tcPr>
            <w:tcW w:w="540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1" w:type="dxa"/>
            <w:vAlign w:val="center"/>
          </w:tcPr>
          <w:p w:rsidR="004C4F69" w:rsidRPr="008149EC" w:rsidRDefault="004C4F69" w:rsidP="004C4F6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Счёт предметов. Порядковые числительные.</w:t>
            </w:r>
            <w:r w:rsidRPr="00F5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1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чисел по порядку от 1 до 9. Сравнение чисел. Распознавание цифр.</w:t>
            </w:r>
          </w:p>
        </w:tc>
        <w:tc>
          <w:tcPr>
            <w:tcW w:w="1275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C4F69" w:rsidRDefault="004C4F69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69" w:rsidRPr="008149EC" w:rsidTr="004C4F69">
        <w:trPr>
          <w:trHeight w:val="1026"/>
        </w:trPr>
        <w:tc>
          <w:tcPr>
            <w:tcW w:w="1463" w:type="dxa"/>
            <w:vMerge/>
          </w:tcPr>
          <w:p w:rsidR="004C4F69" w:rsidRDefault="004C4F69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1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количества предметов. «Один», и «много».</w:t>
            </w:r>
          </w:p>
        </w:tc>
        <w:tc>
          <w:tcPr>
            <w:tcW w:w="1275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C4F69" w:rsidRDefault="004C4F69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69" w:rsidRPr="008149EC" w:rsidTr="004C4F69">
        <w:trPr>
          <w:trHeight w:val="1026"/>
        </w:trPr>
        <w:tc>
          <w:tcPr>
            <w:tcW w:w="1463" w:type="dxa"/>
            <w:vMerge/>
          </w:tcPr>
          <w:p w:rsidR="004C4F69" w:rsidRDefault="004C4F69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1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цифры и числа. Нумерация первого десятка (прямой и обратный счёт)</w:t>
            </w:r>
          </w:p>
        </w:tc>
        <w:tc>
          <w:tcPr>
            <w:tcW w:w="1275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C4F69" w:rsidRDefault="004C4F69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69" w:rsidRPr="008149EC" w:rsidTr="004C4F69">
        <w:trPr>
          <w:trHeight w:val="755"/>
        </w:trPr>
        <w:tc>
          <w:tcPr>
            <w:tcW w:w="1463" w:type="dxa"/>
            <w:vMerge/>
          </w:tcPr>
          <w:p w:rsidR="004C4F69" w:rsidRDefault="004C4F69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1" w:type="dxa"/>
            <w:vAlign w:val="center"/>
          </w:tcPr>
          <w:p w:rsidR="004C4F69" w:rsidRPr="008149EC" w:rsidRDefault="004C4F69" w:rsidP="004C4F6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 чисел. </w:t>
            </w:r>
            <w:r w:rsidRPr="00171FE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Логические задания на развитие памяти и мышления.</w:t>
            </w:r>
          </w:p>
        </w:tc>
        <w:tc>
          <w:tcPr>
            <w:tcW w:w="1275" w:type="dxa"/>
            <w:vAlign w:val="center"/>
          </w:tcPr>
          <w:p w:rsidR="004C4F69" w:rsidRPr="008149EC" w:rsidRDefault="00F7715D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C4F69" w:rsidRDefault="004C4F69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69" w:rsidRPr="008149EC" w:rsidTr="004C4F69">
        <w:trPr>
          <w:trHeight w:val="743"/>
        </w:trPr>
        <w:tc>
          <w:tcPr>
            <w:tcW w:w="1463" w:type="dxa"/>
            <w:vMerge w:val="restart"/>
            <w:vAlign w:val="center"/>
          </w:tcPr>
          <w:p w:rsidR="004C4F69" w:rsidRDefault="004C4F69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с числами.</w:t>
            </w:r>
          </w:p>
        </w:tc>
        <w:tc>
          <w:tcPr>
            <w:tcW w:w="540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1" w:type="dxa"/>
            <w:vAlign w:val="center"/>
          </w:tcPr>
          <w:p w:rsidR="004C4F69" w:rsidRPr="008149EC" w:rsidRDefault="004C4F69" w:rsidP="004C4F6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71FE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Логические задания на развитие внимания, воображения.</w:t>
            </w:r>
          </w:p>
        </w:tc>
        <w:tc>
          <w:tcPr>
            <w:tcW w:w="1275" w:type="dxa"/>
            <w:vAlign w:val="center"/>
          </w:tcPr>
          <w:p w:rsidR="004C4F69" w:rsidRPr="008149EC" w:rsidRDefault="00F7715D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C4F69" w:rsidRDefault="004C4F69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69" w:rsidRPr="008149EC" w:rsidTr="004C4F69">
        <w:trPr>
          <w:trHeight w:val="1026"/>
        </w:trPr>
        <w:tc>
          <w:tcPr>
            <w:tcW w:w="1463" w:type="dxa"/>
            <w:vMerge/>
          </w:tcPr>
          <w:p w:rsidR="004C4F69" w:rsidRDefault="004C4F69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1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сложения по представлению числового ряда.</w:t>
            </w:r>
          </w:p>
        </w:tc>
        <w:tc>
          <w:tcPr>
            <w:tcW w:w="1275" w:type="dxa"/>
            <w:vAlign w:val="center"/>
          </w:tcPr>
          <w:p w:rsidR="004C4F69" w:rsidRPr="008149EC" w:rsidRDefault="00F7715D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C4F69" w:rsidRDefault="004C4F69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69" w:rsidRPr="008149EC" w:rsidTr="004C4F69">
        <w:trPr>
          <w:trHeight w:val="1015"/>
        </w:trPr>
        <w:tc>
          <w:tcPr>
            <w:tcW w:w="1463" w:type="dxa"/>
            <w:vMerge/>
          </w:tcPr>
          <w:p w:rsidR="004C4F69" w:rsidRDefault="004C4F69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1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сложения и вычитания.</w:t>
            </w:r>
          </w:p>
        </w:tc>
        <w:tc>
          <w:tcPr>
            <w:tcW w:w="1275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C4F69" w:rsidRDefault="004C4F69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69" w:rsidRPr="008149EC" w:rsidTr="004C4F69">
        <w:trPr>
          <w:trHeight w:val="1026"/>
        </w:trPr>
        <w:tc>
          <w:tcPr>
            <w:tcW w:w="1463" w:type="dxa"/>
            <w:vMerge/>
          </w:tcPr>
          <w:p w:rsidR="004C4F69" w:rsidRDefault="004C4F69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1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знаний детей.</w:t>
            </w:r>
            <w:r w:rsidRPr="00F5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1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</w:t>
            </w:r>
            <w:r w:rsidRPr="00F52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4C4F69" w:rsidRPr="008149EC" w:rsidRDefault="004C4F69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C4F69" w:rsidRDefault="004C4F69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5D" w:rsidRPr="008149EC" w:rsidTr="00D12352">
        <w:trPr>
          <w:trHeight w:val="1026"/>
        </w:trPr>
        <w:tc>
          <w:tcPr>
            <w:tcW w:w="1463" w:type="dxa"/>
          </w:tcPr>
          <w:p w:rsidR="00F7715D" w:rsidRDefault="00F7715D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41" w:type="dxa"/>
            <w:gridSpan w:val="2"/>
            <w:vAlign w:val="center"/>
          </w:tcPr>
          <w:p w:rsidR="00F7715D" w:rsidRPr="008149EC" w:rsidRDefault="00F7715D" w:rsidP="004C4F69">
            <w:pPr>
              <w:spacing w:before="240" w:after="24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7715D" w:rsidRPr="008149EC" w:rsidRDefault="00F7715D" w:rsidP="004C4F69">
            <w:pPr>
              <w:spacing w:before="240" w:after="24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</w:tcPr>
          <w:p w:rsidR="00F7715D" w:rsidRDefault="00F7715D" w:rsidP="004C4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39AF" w:rsidRPr="002418C2" w:rsidRDefault="00FB39AF" w:rsidP="008F5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39AF" w:rsidRPr="00FB39AF" w:rsidRDefault="004C4F69" w:rsidP="004C4F69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B39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</w:t>
      </w:r>
      <w:r w:rsidR="00FB39AF" w:rsidRPr="00FB39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освоения </w:t>
      </w:r>
      <w:r w:rsidR="00683A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учебного </w:t>
      </w:r>
      <w:r w:rsidR="00FB39AF" w:rsidRPr="00FB39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FB39AF" w:rsidRPr="00FB39AF" w:rsidRDefault="00FB39AF" w:rsidP="00FB39AF">
      <w:pPr>
        <w:spacing w:after="0" w:line="240" w:lineRule="auto"/>
        <w:ind w:left="52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B39A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Личностные УУД:</w:t>
      </w:r>
    </w:p>
    <w:p w:rsidR="00FB39AF" w:rsidRPr="00FB39AF" w:rsidRDefault="00FB39AF" w:rsidP="00FB39AF">
      <w:pPr>
        <w:spacing w:after="0" w:line="286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C4F69" w:rsidRPr="00171FEF" w:rsidRDefault="00FB39AF" w:rsidP="004C4F69">
      <w:pPr>
        <w:shd w:val="clear" w:color="auto" w:fill="FFFFFF" w:themeFill="background1"/>
        <w:spacing w:before="100" w:beforeAutospacing="1" w:after="100" w:afterAutospacing="1" w:line="240" w:lineRule="auto"/>
        <w:ind w:right="14" w:firstLine="326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B39AF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58C66361" wp14:editId="4DDF6970">
            <wp:extent cx="237490" cy="168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9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4F69"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   В ходе освоения содержания программы обеспечиваются условия для достижения обучающимися следующих личностных, метапредметных и предметных результатов.</w:t>
      </w:r>
    </w:p>
    <w:p w:rsidR="004C4F69" w:rsidRPr="00171FEF" w:rsidRDefault="004C4F69" w:rsidP="004C4F69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Личностные УУД: мотивационные и коммуникативные, формирование Я - концепции и самооценки при подготовке к обучению в школе, положительное отношение к школьному обучению.</w:t>
      </w:r>
    </w:p>
    <w:p w:rsidR="004C4F69" w:rsidRPr="00171FEF" w:rsidRDefault="004C4F69" w:rsidP="004C4F69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Метапредметные результаты.</w:t>
      </w:r>
    </w:p>
    <w:p w:rsidR="004C4F69" w:rsidRPr="00171FEF" w:rsidRDefault="004C4F69" w:rsidP="004C4F69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Познавательные УУД: 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</w:t>
      </w:r>
    </w:p>
    <w:p w:rsidR="004C4F69" w:rsidRPr="00171FEF" w:rsidRDefault="004C4F69" w:rsidP="004C4F69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Регулятивные УУД: 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</w:t>
      </w:r>
    </w:p>
    <w:p w:rsidR="004C4F69" w:rsidRPr="00171FEF" w:rsidRDefault="004C4F69" w:rsidP="004C4F69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Коммуникативные УУД: 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</w:t>
      </w:r>
    </w:p>
    <w:p w:rsidR="004C4F69" w:rsidRDefault="004C4F69" w:rsidP="004C4F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Предметные результаты.</w:t>
      </w:r>
    </w:p>
    <w:p w:rsidR="004C4F69" w:rsidRPr="00171FEF" w:rsidRDefault="004C4F69" w:rsidP="004C4F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C4F69" w:rsidRPr="00171FEF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Ребенок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получит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возможность </w:t>
      </w: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научится:</w:t>
      </w:r>
    </w:p>
    <w:p w:rsidR="004C4F69" w:rsidRPr="00171FEF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4C4F69" w:rsidRPr="00171FEF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распознавать первый звук в словах;</w:t>
      </w:r>
    </w:p>
    <w:p w:rsidR="004C4F69" w:rsidRPr="00171FEF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внимательно слушать литературные произведения;</w:t>
      </w:r>
    </w:p>
    <w:p w:rsidR="004C4F69" w:rsidRPr="00171FEF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называть персонажей, основные события;</w:t>
      </w:r>
    </w:p>
    <w:p w:rsidR="004C4F69" w:rsidRPr="00171FEF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отвечать на вопросы учителя по содержанию, делать элементарные выводы;</w:t>
      </w:r>
    </w:p>
    <w:p w:rsidR="004C4F69" w:rsidRPr="00171FEF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пересказывать произведение близко к тексту, по ролям, по частям;</w:t>
      </w:r>
    </w:p>
    <w:p w:rsidR="004C4F69" w:rsidRPr="00171FEF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составлять элементарный рассказ по серии картинок;</w:t>
      </w:r>
    </w:p>
    <w:p w:rsidR="004C4F69" w:rsidRPr="00171FEF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обсуждать нравственные стороны поступков людей;</w:t>
      </w:r>
    </w:p>
    <w:p w:rsidR="004C4F69" w:rsidRPr="00171FEF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участвовать в коллективных разговорах;</w:t>
      </w:r>
    </w:p>
    <w:p w:rsidR="004C4F69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использовать принятые нормы вежливого речевого общения;</w:t>
      </w:r>
    </w:p>
    <w:p w:rsidR="004C4F69" w:rsidRPr="00E408CB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408CB"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  <w:t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</w:t>
      </w:r>
    </w:p>
    <w:p w:rsidR="004C4F69" w:rsidRPr="00E408CB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408CB"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  <w:t>различать гласные и согласные звуки и соотносить их с буквами;</w:t>
      </w:r>
    </w:p>
    <w:p w:rsidR="004C4F69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408CB"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  <w:t>различать малые фольклорные жанры (загадки, скороговорки, чистоговорки, колыбельные, потешки);</w:t>
      </w:r>
    </w:p>
    <w:p w:rsidR="004C4F69" w:rsidRPr="00171FEF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C4F69" w:rsidRPr="00171FEF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различать геометрические фигуры по форме (треугольник, круг, квадрат), по цвету, по размеру;</w:t>
      </w:r>
    </w:p>
    <w:p w:rsidR="004C4F69" w:rsidRPr="00171FEF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считать от 0 до 9 и в обратном направлении;</w:t>
      </w:r>
    </w:p>
    <w:p w:rsidR="004C4F69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определять количество предметов в пределах 10, соотносить количество с цифрами;</w:t>
      </w:r>
    </w:p>
    <w:p w:rsidR="004C4F69" w:rsidRPr="00E408CB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408CB"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  <w:lastRenderedPageBreak/>
        <w:t>устанавливать количественные отношения в натуральном ряду чисел в прямом и обратном направлении;</w:t>
      </w:r>
    </w:p>
    <w:p w:rsidR="004C4F69" w:rsidRPr="00E408CB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408CB"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  <w:t>присчитывать и отсчитывать по одному, по два;</w:t>
      </w:r>
    </w:p>
    <w:p w:rsidR="004C4F69" w:rsidRPr="00171FEF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C4F69" w:rsidRPr="00171FEF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ориентироваться в пространстве;</w:t>
      </w:r>
    </w:p>
    <w:p w:rsidR="004C4F69" w:rsidRPr="00171FEF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ориентироваться в тетради в клетку;</w:t>
      </w:r>
    </w:p>
    <w:p w:rsidR="004C4F69" w:rsidRPr="00171FEF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выполнять элементарные рисунки на клетчатой бумаге;</w:t>
      </w:r>
    </w:p>
    <w:p w:rsidR="004C4F69" w:rsidRPr="00171FEF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правильно использовать кисть при рисовании;</w:t>
      </w:r>
    </w:p>
    <w:p w:rsidR="004C4F69" w:rsidRPr="00171FEF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выполнять элементарный орнамент в полосе;</w:t>
      </w:r>
    </w:p>
    <w:p w:rsidR="004C4F69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использовать элементарные приемы лепки (оттягивание, </w:t>
      </w:r>
      <w:proofErr w:type="spellStart"/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прищипывание</w:t>
      </w:r>
      <w:proofErr w:type="spellEnd"/>
      <w:r w:rsidRPr="00171F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загибание, скатывание, сплющивание и т.д.).</w:t>
      </w:r>
    </w:p>
    <w:p w:rsidR="004C4F69" w:rsidRPr="00171FEF" w:rsidRDefault="004C4F69" w:rsidP="004C4F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D5D8A" w:rsidRPr="00043735" w:rsidRDefault="008D5D8A" w:rsidP="004C4F69">
      <w:pPr>
        <w:spacing w:after="0" w:line="240" w:lineRule="auto"/>
        <w:ind w:left="720" w:right="40" w:hanging="35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8D5D8A" w:rsidRPr="00043735" w:rsidSect="00EE01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8.6pt;height:10.2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  <w:pPr>
        <w:ind w:left="-360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305E"/>
    <w:multiLevelType w:val="hybridMultilevel"/>
    <w:tmpl w:val="12A0FD1E"/>
    <w:lvl w:ilvl="0" w:tplc="2B1AFB1E">
      <w:start w:val="15"/>
      <w:numFmt w:val="lowerLetter"/>
      <w:lvlText w:val="%1"/>
      <w:lvlJc w:val="left"/>
    </w:lvl>
    <w:lvl w:ilvl="1" w:tplc="53F08D52">
      <w:numFmt w:val="decimal"/>
      <w:lvlText w:val=""/>
      <w:lvlJc w:val="left"/>
    </w:lvl>
    <w:lvl w:ilvl="2" w:tplc="FD8224AE">
      <w:numFmt w:val="decimal"/>
      <w:lvlText w:val=""/>
      <w:lvlJc w:val="left"/>
    </w:lvl>
    <w:lvl w:ilvl="3" w:tplc="6D525A3E">
      <w:numFmt w:val="decimal"/>
      <w:lvlText w:val=""/>
      <w:lvlJc w:val="left"/>
    </w:lvl>
    <w:lvl w:ilvl="4" w:tplc="9886BBE8">
      <w:numFmt w:val="decimal"/>
      <w:lvlText w:val=""/>
      <w:lvlJc w:val="left"/>
    </w:lvl>
    <w:lvl w:ilvl="5" w:tplc="698E0C4E">
      <w:numFmt w:val="decimal"/>
      <w:lvlText w:val=""/>
      <w:lvlJc w:val="left"/>
    </w:lvl>
    <w:lvl w:ilvl="6" w:tplc="806667BC">
      <w:numFmt w:val="decimal"/>
      <w:lvlText w:val=""/>
      <w:lvlJc w:val="left"/>
    </w:lvl>
    <w:lvl w:ilvl="7" w:tplc="38242610">
      <w:numFmt w:val="decimal"/>
      <w:lvlText w:val=""/>
      <w:lvlJc w:val="left"/>
    </w:lvl>
    <w:lvl w:ilvl="8" w:tplc="B2585906">
      <w:numFmt w:val="decimal"/>
      <w:lvlText w:val=""/>
      <w:lvlJc w:val="left"/>
    </w:lvl>
  </w:abstractNum>
  <w:abstractNum w:abstractNumId="3" w15:restartNumberingAfterBreak="0">
    <w:nsid w:val="0000440D"/>
    <w:multiLevelType w:val="hybridMultilevel"/>
    <w:tmpl w:val="AC48CE0E"/>
    <w:lvl w:ilvl="0" w:tplc="8962FC3C">
      <w:start w:val="15"/>
      <w:numFmt w:val="lowerLetter"/>
      <w:lvlText w:val="%1"/>
      <w:lvlJc w:val="left"/>
    </w:lvl>
    <w:lvl w:ilvl="1" w:tplc="50CCFDE2">
      <w:numFmt w:val="decimal"/>
      <w:lvlText w:val=""/>
      <w:lvlJc w:val="left"/>
    </w:lvl>
    <w:lvl w:ilvl="2" w:tplc="6EC84F98">
      <w:numFmt w:val="decimal"/>
      <w:lvlText w:val=""/>
      <w:lvlJc w:val="left"/>
    </w:lvl>
    <w:lvl w:ilvl="3" w:tplc="FD5C4838">
      <w:numFmt w:val="decimal"/>
      <w:lvlText w:val=""/>
      <w:lvlJc w:val="left"/>
    </w:lvl>
    <w:lvl w:ilvl="4" w:tplc="12A24798">
      <w:numFmt w:val="decimal"/>
      <w:lvlText w:val=""/>
      <w:lvlJc w:val="left"/>
    </w:lvl>
    <w:lvl w:ilvl="5" w:tplc="05247E28">
      <w:numFmt w:val="decimal"/>
      <w:lvlText w:val=""/>
      <w:lvlJc w:val="left"/>
    </w:lvl>
    <w:lvl w:ilvl="6" w:tplc="610A12E0">
      <w:numFmt w:val="decimal"/>
      <w:lvlText w:val=""/>
      <w:lvlJc w:val="left"/>
    </w:lvl>
    <w:lvl w:ilvl="7" w:tplc="6EDC80A0">
      <w:numFmt w:val="decimal"/>
      <w:lvlText w:val=""/>
      <w:lvlJc w:val="left"/>
    </w:lvl>
    <w:lvl w:ilvl="8" w:tplc="E4E0E4CE">
      <w:numFmt w:val="decimal"/>
      <w:lvlText w:val=""/>
      <w:lvlJc w:val="left"/>
    </w:lvl>
  </w:abstractNum>
  <w:abstractNum w:abstractNumId="4" w15:restartNumberingAfterBreak="0">
    <w:nsid w:val="0000491C"/>
    <w:multiLevelType w:val="hybridMultilevel"/>
    <w:tmpl w:val="774E588E"/>
    <w:lvl w:ilvl="0" w:tplc="A0B015D2">
      <w:start w:val="1"/>
      <w:numFmt w:val="bullet"/>
      <w:lvlText w:val="-"/>
      <w:lvlJc w:val="left"/>
    </w:lvl>
    <w:lvl w:ilvl="1" w:tplc="8578CB16">
      <w:start w:val="1"/>
      <w:numFmt w:val="bullet"/>
      <w:lvlText w:val="-"/>
      <w:lvlJc w:val="left"/>
    </w:lvl>
    <w:lvl w:ilvl="2" w:tplc="B5AE50B4">
      <w:start w:val="1"/>
      <w:numFmt w:val="bullet"/>
      <w:lvlText w:val="В"/>
      <w:lvlJc w:val="left"/>
    </w:lvl>
    <w:lvl w:ilvl="3" w:tplc="6F883C28">
      <w:numFmt w:val="decimal"/>
      <w:lvlText w:val=""/>
      <w:lvlJc w:val="left"/>
    </w:lvl>
    <w:lvl w:ilvl="4" w:tplc="4DCC0DEC">
      <w:numFmt w:val="decimal"/>
      <w:lvlText w:val=""/>
      <w:lvlJc w:val="left"/>
    </w:lvl>
    <w:lvl w:ilvl="5" w:tplc="682E187E">
      <w:numFmt w:val="decimal"/>
      <w:lvlText w:val=""/>
      <w:lvlJc w:val="left"/>
    </w:lvl>
    <w:lvl w:ilvl="6" w:tplc="E6A04754">
      <w:numFmt w:val="decimal"/>
      <w:lvlText w:val=""/>
      <w:lvlJc w:val="left"/>
    </w:lvl>
    <w:lvl w:ilvl="7" w:tplc="E892AFB4">
      <w:numFmt w:val="decimal"/>
      <w:lvlText w:val=""/>
      <w:lvlJc w:val="left"/>
    </w:lvl>
    <w:lvl w:ilvl="8" w:tplc="253A95C6">
      <w:numFmt w:val="decimal"/>
      <w:lvlText w:val=""/>
      <w:lvlJc w:val="left"/>
    </w:lvl>
  </w:abstractNum>
  <w:abstractNum w:abstractNumId="5" w15:restartNumberingAfterBreak="0">
    <w:nsid w:val="02962C29"/>
    <w:multiLevelType w:val="multilevel"/>
    <w:tmpl w:val="02962C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10397FDA"/>
    <w:multiLevelType w:val="multilevel"/>
    <w:tmpl w:val="B8AE8BA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1B025B"/>
    <w:multiLevelType w:val="multilevel"/>
    <w:tmpl w:val="30A6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27368"/>
    <w:multiLevelType w:val="multilevel"/>
    <w:tmpl w:val="49A2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3254E"/>
    <w:multiLevelType w:val="multilevel"/>
    <w:tmpl w:val="A4FE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E9503D"/>
    <w:multiLevelType w:val="multilevel"/>
    <w:tmpl w:val="1ACC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371335"/>
    <w:multiLevelType w:val="multilevel"/>
    <w:tmpl w:val="2F12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1E0628"/>
    <w:multiLevelType w:val="hybridMultilevel"/>
    <w:tmpl w:val="A718F876"/>
    <w:lvl w:ilvl="0" w:tplc="73224A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EF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18AA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8A7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E06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28D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242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A9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2A4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C491CC9"/>
    <w:multiLevelType w:val="multilevel"/>
    <w:tmpl w:val="048E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C3387"/>
    <w:multiLevelType w:val="multilevel"/>
    <w:tmpl w:val="0350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A3522"/>
    <w:multiLevelType w:val="multilevel"/>
    <w:tmpl w:val="4FA2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13"/>
  </w:num>
  <w:num w:numId="13">
    <w:abstractNumId w:val="8"/>
  </w:num>
  <w:num w:numId="14">
    <w:abstractNumId w:val="7"/>
  </w:num>
  <w:num w:numId="15">
    <w:abstractNumId w:val="9"/>
  </w:num>
  <w:num w:numId="16">
    <w:abstractNumId w:val="14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580"/>
    <w:rsid w:val="00023F98"/>
    <w:rsid w:val="00043735"/>
    <w:rsid w:val="0008544E"/>
    <w:rsid w:val="000B411E"/>
    <w:rsid w:val="00104967"/>
    <w:rsid w:val="001138A7"/>
    <w:rsid w:val="00183A8D"/>
    <w:rsid w:val="001C7CB0"/>
    <w:rsid w:val="002418C2"/>
    <w:rsid w:val="002850AE"/>
    <w:rsid w:val="002C3C40"/>
    <w:rsid w:val="002C3C5B"/>
    <w:rsid w:val="002F26A1"/>
    <w:rsid w:val="00336A77"/>
    <w:rsid w:val="00341AB4"/>
    <w:rsid w:val="003B63B8"/>
    <w:rsid w:val="003F2DDC"/>
    <w:rsid w:val="00494557"/>
    <w:rsid w:val="004C426F"/>
    <w:rsid w:val="004C4F69"/>
    <w:rsid w:val="004E3C7D"/>
    <w:rsid w:val="005218DF"/>
    <w:rsid w:val="00523B4C"/>
    <w:rsid w:val="00543A78"/>
    <w:rsid w:val="005D0931"/>
    <w:rsid w:val="00651E19"/>
    <w:rsid w:val="0066545B"/>
    <w:rsid w:val="00665476"/>
    <w:rsid w:val="006672B9"/>
    <w:rsid w:val="00683A0A"/>
    <w:rsid w:val="006C5266"/>
    <w:rsid w:val="006D2219"/>
    <w:rsid w:val="006F71A4"/>
    <w:rsid w:val="007112F6"/>
    <w:rsid w:val="00743580"/>
    <w:rsid w:val="00775FEA"/>
    <w:rsid w:val="00787907"/>
    <w:rsid w:val="007F3949"/>
    <w:rsid w:val="00816298"/>
    <w:rsid w:val="0089528C"/>
    <w:rsid w:val="008A38F7"/>
    <w:rsid w:val="008D5D8A"/>
    <w:rsid w:val="008F5AEE"/>
    <w:rsid w:val="009B6E59"/>
    <w:rsid w:val="009D7C1F"/>
    <w:rsid w:val="00A337A0"/>
    <w:rsid w:val="00A61152"/>
    <w:rsid w:val="00A70D6C"/>
    <w:rsid w:val="00AB10CB"/>
    <w:rsid w:val="00AC15CE"/>
    <w:rsid w:val="00AD0C7A"/>
    <w:rsid w:val="00B10F9B"/>
    <w:rsid w:val="00B214E4"/>
    <w:rsid w:val="00B42E27"/>
    <w:rsid w:val="00C13BE4"/>
    <w:rsid w:val="00C3261E"/>
    <w:rsid w:val="00C71BF4"/>
    <w:rsid w:val="00DA3B1D"/>
    <w:rsid w:val="00E52AA3"/>
    <w:rsid w:val="00E57DC6"/>
    <w:rsid w:val="00E653F9"/>
    <w:rsid w:val="00E86548"/>
    <w:rsid w:val="00ED393B"/>
    <w:rsid w:val="00EE0170"/>
    <w:rsid w:val="00EF57DC"/>
    <w:rsid w:val="00F57DF1"/>
    <w:rsid w:val="00F7715D"/>
    <w:rsid w:val="00FA1DDE"/>
    <w:rsid w:val="00FA4C75"/>
    <w:rsid w:val="00F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817F"/>
  <w15:docId w15:val="{7C6A4B0B-E4AD-48C9-A06B-A4B6F66E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A77"/>
    <w:pPr>
      <w:ind w:left="720"/>
      <w:contextualSpacing/>
    </w:pPr>
    <w:rPr>
      <w:rFonts w:eastAsia="Times New Roman" w:cs="Calibri"/>
    </w:rPr>
  </w:style>
  <w:style w:type="paragraph" w:styleId="a5">
    <w:name w:val="footer"/>
    <w:basedOn w:val="a"/>
    <w:link w:val="a6"/>
    <w:rsid w:val="005D0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D0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931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A3B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 Знак"/>
    <w:link w:val="aa"/>
    <w:rsid w:val="00C3261E"/>
    <w:rPr>
      <w:sz w:val="24"/>
      <w:szCs w:val="24"/>
      <w:lang w:eastAsia="ar-SA"/>
    </w:rPr>
  </w:style>
  <w:style w:type="paragraph" w:styleId="aa">
    <w:name w:val="Body Text"/>
    <w:basedOn w:val="a"/>
    <w:link w:val="a9"/>
    <w:rsid w:val="00C3261E"/>
    <w:pPr>
      <w:suppressAutoHyphens/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0">
    <w:name w:val="Основной текст Знак1"/>
    <w:basedOn w:val="a0"/>
    <w:uiPriority w:val="99"/>
    <w:semiHidden/>
    <w:rsid w:val="00C3261E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085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13BE4"/>
    <w:rPr>
      <w:b/>
      <w:bCs/>
    </w:rPr>
  </w:style>
  <w:style w:type="paragraph" w:customStyle="1" w:styleId="c10c4c0">
    <w:name w:val="c10 c4 c0"/>
    <w:basedOn w:val="a"/>
    <w:rsid w:val="00C13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C1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tegy48.ru/sites/default/files/rmc/%D0%9F%D1%80%D0%B8%D0%BA%D0%B0%D0%B7%20%D0%BF%D0%BB%D0%B0%D0%BD%20%D0%BC%D0%B5%D1%80%D0%BE%D0%BF%D1%80%D0%B8%D1%8F%D1%82%D0%B8%D0%B8%CC%8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rategy48.ru/sites/default/files/rmc/%D0%9F%D1%80%D0%B8%D0%BA%D0%B0%D0%B7%20%D0%BE%D0%B1%20%D1%83%D1%82%D0%B2%D0%B5%D1%80.%20%D0%BA%D0%BE%D0%BD%D1%86%D0%B5%D0%BF%D1%86%D0%B8%D0%B8.pdf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tegy48.ru/sites/default/files/rmc/%D0%A0%D0%B0%D1%81%D0%BF%D0%BE%D1%80%D1%8F%D0%B6%D0%B5%D0%BD%D0%B8%D0%B5.pdf" TargetMode="External"/><Relationship Id="rId11" Type="http://schemas.openxmlformats.org/officeDocument/2006/relationships/hyperlink" Target="http://strategy48.ru/sites/default/files/rmc/%D0%9F%D1%80%D0%B8%D0%BA%D0%B0%D0%B7%20%D0%BF%D0%BB%D0%B0%D0%BD%20%D0%BC%D0%B5%D1%80%D0%BE%D0%BF%D1%80%D0%B8%D1%8F%D1%82%D0%B8%D0%B8%CC%86.pdf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strategy48.ru/sites/default/files/rmc/%D0%9F%D1%80%D0%B8%D0%BA%D0%B0%D0%B7%20%D0%BE%D0%B1%20%D1%83%D1%82%D0%B2%D0%B5%D1%80.%20%D0%BA%D0%BE%D0%BD%D1%86%D0%B5%D0%BF%D1%86%D0%B8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ategy48.ru/sites/default/files/rmc/%D0%A0%D0%B0%D1%81%D0%BF%D0%BE%D1%80%D1%8F%D0%B6%D0%B5%D0%BD%D0%B8%D0%B5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18</Pages>
  <Words>4551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2020-10-11T17:08:00Z</cp:lastPrinted>
  <dcterms:created xsi:type="dcterms:W3CDTF">2020-10-10T17:22:00Z</dcterms:created>
  <dcterms:modified xsi:type="dcterms:W3CDTF">2021-02-15T10:21:00Z</dcterms:modified>
</cp:coreProperties>
</file>